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tblpY="-271"/>
        <w:tblOverlap w:val="never"/>
        <w:tblW w:w="14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56"/>
        <w:gridCol w:w="6766"/>
        <w:gridCol w:w="6086"/>
      </w:tblGrid>
      <w:tr w:rsidR="00E460D7" w:rsidRPr="004669C5" w:rsidTr="005F75C3">
        <w:trPr>
          <w:gridAfter w:val="1"/>
          <w:wAfter w:w="6086" w:type="dxa"/>
          <w:cantSplit/>
        </w:trPr>
        <w:tc>
          <w:tcPr>
            <w:tcW w:w="8222" w:type="dxa"/>
            <w:gridSpan w:val="2"/>
            <w:tcMar>
              <w:top w:w="0" w:type="dxa"/>
              <w:bottom w:w="340" w:type="dxa"/>
            </w:tcMar>
          </w:tcPr>
          <w:p w:rsidR="00593180" w:rsidRPr="004669C5" w:rsidRDefault="00593180" w:rsidP="000D5495">
            <w:pPr>
              <w:pStyle w:val="Uitingtitel"/>
              <w:framePr w:wrap="auto" w:yAlign="inline"/>
              <w:spacing w:line="312" w:lineRule="auto"/>
              <w:suppressOverlap w:val="0"/>
              <w:rPr>
                <w:rFonts w:asciiTheme="minorHAnsi" w:hAnsiTheme="minorHAnsi" w:cs="Tahoma"/>
                <w:sz w:val="52"/>
                <w:szCs w:val="52"/>
              </w:rPr>
            </w:pPr>
            <w:r w:rsidRPr="004669C5">
              <w:rPr>
                <w:rStyle w:val="Kop1Char"/>
                <w:sz w:val="52"/>
                <w:szCs w:val="52"/>
              </w:rPr>
              <w:t>Standard</w:t>
            </w:r>
            <w:r w:rsidRPr="004669C5">
              <w:rPr>
                <w:rFonts w:asciiTheme="minorHAnsi" w:hAnsiTheme="minorHAnsi" w:cs="Tahoma"/>
                <w:sz w:val="52"/>
                <w:szCs w:val="52"/>
              </w:rPr>
              <w:t xml:space="preserve"> </w:t>
            </w:r>
            <w:r w:rsidRPr="004669C5">
              <w:rPr>
                <w:rStyle w:val="Kop1Char"/>
                <w:sz w:val="52"/>
                <w:szCs w:val="52"/>
              </w:rPr>
              <w:t>Operating Procedure</w:t>
            </w:r>
          </w:p>
          <w:p w:rsidR="009903BB" w:rsidRPr="004669C5" w:rsidRDefault="004B281C" w:rsidP="000D5495">
            <w:pPr>
              <w:pStyle w:val="Uitingsubtitel"/>
              <w:framePr w:wrap="auto" w:yAlign="inline"/>
              <w:suppressOverlap w:val="0"/>
              <w:rPr>
                <w:rFonts w:asciiTheme="minorHAnsi" w:hAnsiTheme="minorHAnsi" w:cs="Tahoma"/>
                <w:sz w:val="36"/>
                <w:szCs w:val="36"/>
                <w:lang w:val="en-US"/>
              </w:rPr>
            </w:pPr>
            <w:r w:rsidRPr="004669C5">
              <w:rPr>
                <w:rFonts w:asciiTheme="minorHAnsi" w:hAnsiTheme="minorHAnsi" w:cs="Tahoma"/>
                <w:sz w:val="36"/>
                <w:szCs w:val="36"/>
                <w:lang w:val="en-US"/>
              </w:rPr>
              <w:t xml:space="preserve">STZ SOP: VC12 </w:t>
            </w:r>
            <w:proofErr w:type="spellStart"/>
            <w:r w:rsidRPr="004669C5">
              <w:rPr>
                <w:rFonts w:asciiTheme="minorHAnsi" w:hAnsiTheme="minorHAnsi" w:cs="Tahoma"/>
                <w:sz w:val="36"/>
                <w:szCs w:val="36"/>
                <w:lang w:val="en-US"/>
              </w:rPr>
              <w:t>Monitorplan</w:t>
            </w:r>
            <w:proofErr w:type="spellEnd"/>
          </w:p>
        </w:tc>
      </w:tr>
      <w:tr w:rsidR="00E460D7" w:rsidRPr="004669C5" w:rsidTr="005F75C3">
        <w:trPr>
          <w:gridAfter w:val="1"/>
          <w:wAfter w:w="6086" w:type="dxa"/>
        </w:trPr>
        <w:tc>
          <w:tcPr>
            <w:tcW w:w="1456" w:type="dxa"/>
          </w:tcPr>
          <w:p w:rsidR="009903BB" w:rsidRPr="004669C5" w:rsidRDefault="00593180" w:rsidP="000D5495">
            <w:pPr>
              <w:pStyle w:val="Label"/>
              <w:framePr w:wrap="auto" w:yAlign="inline"/>
              <w:suppressOverlap w:val="0"/>
              <w:rPr>
                <w:rFonts w:asciiTheme="minorHAnsi" w:hAnsiTheme="minorHAnsi" w:cs="Tahoma"/>
                <w:color w:val="0E3266" w:themeColor="text2"/>
              </w:rPr>
            </w:pPr>
            <w:r w:rsidRPr="004669C5">
              <w:rPr>
                <w:rFonts w:asciiTheme="minorHAnsi" w:hAnsiTheme="minorHAnsi" w:cs="Tahoma"/>
              </w:rPr>
              <w:t>Auteur</w:t>
            </w:r>
          </w:p>
        </w:tc>
        <w:tc>
          <w:tcPr>
            <w:tcW w:w="6766" w:type="dxa"/>
          </w:tcPr>
          <w:p w:rsidR="009903BB" w:rsidRPr="004669C5" w:rsidRDefault="00593180" w:rsidP="000D5495">
            <w:pPr>
              <w:rPr>
                <w:rFonts w:asciiTheme="minorHAnsi" w:hAnsiTheme="minorHAnsi" w:cs="Tahoma"/>
              </w:rPr>
            </w:pPr>
            <w:r w:rsidRPr="004669C5">
              <w:rPr>
                <w:rFonts w:asciiTheme="minorHAnsi" w:hAnsiTheme="minorHAnsi" w:cs="Tahoma"/>
              </w:rPr>
              <w:t xml:space="preserve">STZ PWO-werkgroep </w:t>
            </w:r>
            <w:proofErr w:type="spellStart"/>
            <w:r w:rsidRPr="004669C5">
              <w:rPr>
                <w:rFonts w:asciiTheme="minorHAnsi" w:hAnsiTheme="minorHAnsi" w:cs="Tahoma"/>
              </w:rPr>
              <w:t>SOP’s</w:t>
            </w:r>
            <w:proofErr w:type="spellEnd"/>
          </w:p>
        </w:tc>
      </w:tr>
      <w:tr w:rsidR="00E460D7" w:rsidRPr="004669C5" w:rsidTr="005F75C3">
        <w:trPr>
          <w:gridAfter w:val="1"/>
          <w:wAfter w:w="6086" w:type="dxa"/>
        </w:trPr>
        <w:tc>
          <w:tcPr>
            <w:tcW w:w="1456" w:type="dxa"/>
            <w:tcMar>
              <w:top w:w="113" w:type="dxa"/>
            </w:tcMar>
          </w:tcPr>
          <w:p w:rsidR="00593180" w:rsidRPr="004669C5" w:rsidRDefault="00593180" w:rsidP="000D5495">
            <w:pPr>
              <w:pStyle w:val="Label"/>
              <w:framePr w:wrap="auto" w:yAlign="inline"/>
              <w:suppressOverlap w:val="0"/>
              <w:rPr>
                <w:rFonts w:asciiTheme="minorHAnsi" w:hAnsiTheme="minorHAnsi" w:cs="Tahoma"/>
                <w:color w:val="0E3266" w:themeColor="text2"/>
              </w:rPr>
            </w:pPr>
            <w:r w:rsidRPr="004669C5">
              <w:rPr>
                <w:rFonts w:asciiTheme="minorHAnsi" w:hAnsiTheme="minorHAnsi" w:cs="Tahoma"/>
              </w:rPr>
              <w:t>Distributielijst</w:t>
            </w:r>
          </w:p>
        </w:tc>
        <w:tc>
          <w:tcPr>
            <w:tcW w:w="6766" w:type="dxa"/>
            <w:tcMar>
              <w:top w:w="113" w:type="dxa"/>
            </w:tcMar>
          </w:tcPr>
          <w:p w:rsidR="00593180" w:rsidRPr="004669C5" w:rsidRDefault="00593180" w:rsidP="000D5495">
            <w:pPr>
              <w:rPr>
                <w:rFonts w:asciiTheme="minorHAnsi" w:hAnsiTheme="minorHAnsi" w:cs="Tahoma"/>
              </w:rPr>
            </w:pPr>
            <w:r w:rsidRPr="004669C5">
              <w:rPr>
                <w:rFonts w:asciiTheme="minorHAnsi" w:hAnsiTheme="minorHAnsi" w:cs="Tahoma"/>
              </w:rPr>
              <w:t>STZ</w:t>
            </w:r>
          </w:p>
        </w:tc>
      </w:tr>
      <w:tr w:rsidR="005F75C3" w:rsidRPr="004669C5" w:rsidTr="005F75C3">
        <w:tc>
          <w:tcPr>
            <w:tcW w:w="1456" w:type="dxa"/>
            <w:tcMar>
              <w:top w:w="113" w:type="dxa"/>
            </w:tcMar>
          </w:tcPr>
          <w:p w:rsidR="005F75C3" w:rsidRPr="004669C5" w:rsidRDefault="005F75C3" w:rsidP="005F75C3">
            <w:pPr>
              <w:pStyle w:val="Label"/>
              <w:framePr w:wrap="auto" w:yAlign="inline"/>
              <w:suppressOverlap w:val="0"/>
              <w:rPr>
                <w:rFonts w:asciiTheme="minorHAnsi" w:hAnsiTheme="minorHAnsi" w:cs="Tahoma"/>
                <w:color w:val="0E3266" w:themeColor="text2"/>
              </w:rPr>
            </w:pPr>
            <w:r w:rsidRPr="004669C5">
              <w:rPr>
                <w:rFonts w:asciiTheme="minorHAnsi" w:hAnsiTheme="minorHAnsi" w:cs="Tahoma"/>
              </w:rPr>
              <w:t>Datum</w:t>
            </w:r>
          </w:p>
        </w:tc>
        <w:tc>
          <w:tcPr>
            <w:tcW w:w="6766" w:type="dxa"/>
            <w:tcMar>
              <w:top w:w="113" w:type="dxa"/>
            </w:tcMar>
          </w:tcPr>
          <w:p w:rsidR="005F75C3" w:rsidRPr="004669C5" w:rsidRDefault="005F75C3" w:rsidP="005F75C3">
            <w:pPr>
              <w:pStyle w:val="Label"/>
              <w:framePr w:wrap="auto" w:yAlign="inline"/>
              <w:suppressOverlap w:val="0"/>
              <w:rPr>
                <w:rFonts w:asciiTheme="minorHAnsi" w:hAnsiTheme="minorHAnsi" w:cs="Tahoma"/>
                <w:color w:val="0E3266" w:themeColor="text2"/>
              </w:rPr>
            </w:pPr>
            <w:r>
              <w:rPr>
                <w:rFonts w:asciiTheme="minorHAnsi" w:hAnsiTheme="minorHAnsi" w:cs="Tahoma"/>
                <w:color w:val="0E3266" w:themeColor="text2"/>
              </w:rPr>
              <w:t>01-08-2024</w:t>
            </w:r>
          </w:p>
        </w:tc>
        <w:tc>
          <w:tcPr>
            <w:tcW w:w="6086" w:type="dxa"/>
          </w:tcPr>
          <w:p w:rsidR="005F75C3" w:rsidRPr="004669C5" w:rsidRDefault="005F75C3" w:rsidP="005F75C3">
            <w:pPr>
              <w:rPr>
                <w:rFonts w:asciiTheme="minorHAnsi" w:hAnsiTheme="minorHAnsi" w:cs="Tahoma"/>
              </w:rPr>
            </w:pPr>
          </w:p>
        </w:tc>
      </w:tr>
      <w:tr w:rsidR="005F75C3" w:rsidRPr="004669C5" w:rsidTr="005F75C3">
        <w:tc>
          <w:tcPr>
            <w:tcW w:w="1456" w:type="dxa"/>
            <w:tcMar>
              <w:top w:w="113" w:type="dxa"/>
            </w:tcMar>
          </w:tcPr>
          <w:p w:rsidR="005F75C3" w:rsidRPr="004669C5" w:rsidRDefault="005F75C3" w:rsidP="005F75C3">
            <w:pPr>
              <w:pStyle w:val="Label"/>
              <w:framePr w:wrap="auto" w:yAlign="inline"/>
              <w:suppressOverlap w:val="0"/>
              <w:rPr>
                <w:rFonts w:asciiTheme="minorHAnsi" w:hAnsiTheme="minorHAnsi" w:cs="Tahoma"/>
              </w:rPr>
            </w:pPr>
            <w:r w:rsidRPr="004669C5">
              <w:rPr>
                <w:rFonts w:asciiTheme="minorHAnsi" w:hAnsiTheme="minorHAnsi" w:cs="Tahoma"/>
              </w:rPr>
              <w:t>Revisiedatum</w:t>
            </w:r>
          </w:p>
        </w:tc>
        <w:tc>
          <w:tcPr>
            <w:tcW w:w="6766" w:type="dxa"/>
            <w:tcMar>
              <w:top w:w="113" w:type="dxa"/>
            </w:tcMar>
          </w:tcPr>
          <w:p w:rsidR="005F75C3" w:rsidRDefault="005F75C3" w:rsidP="005F75C3">
            <w:pPr>
              <w:pStyle w:val="Label"/>
              <w:framePr w:wrap="auto" w:yAlign="inline"/>
              <w:suppressOverlap w:val="0"/>
              <w:rPr>
                <w:rFonts w:asciiTheme="minorHAnsi" w:hAnsiTheme="minorHAnsi" w:cs="Tahoma"/>
              </w:rPr>
            </w:pPr>
            <w:r w:rsidRPr="005F75C3">
              <w:rPr>
                <w:rFonts w:asciiTheme="minorHAnsi" w:hAnsiTheme="minorHAnsi" w:cs="Tahoma"/>
                <w:color w:val="0E3266" w:themeColor="text2"/>
              </w:rPr>
              <w:t>01-08-2027</w:t>
            </w:r>
          </w:p>
        </w:tc>
        <w:tc>
          <w:tcPr>
            <w:tcW w:w="6086" w:type="dxa"/>
          </w:tcPr>
          <w:p w:rsidR="005F75C3" w:rsidRPr="004669C5" w:rsidRDefault="005F75C3" w:rsidP="005F75C3">
            <w:pPr>
              <w:rPr>
                <w:rFonts w:asciiTheme="minorHAnsi" w:hAnsiTheme="minorHAnsi" w:cs="Tahoma"/>
              </w:rPr>
            </w:pPr>
          </w:p>
        </w:tc>
      </w:tr>
    </w:tbl>
    <w:p w:rsidR="005F75C3" w:rsidRDefault="005F75C3" w:rsidP="000D5495">
      <w:pPr>
        <w:pStyle w:val="Label"/>
        <w:framePr w:wrap="auto" w:yAlign="inline" w:anchorLock="1"/>
        <w:suppressOverlap w:val="0"/>
        <w:rPr>
          <w:rFonts w:asciiTheme="minorHAnsi" w:hAnsiTheme="minorHAnsi" w:cs="Tahoma"/>
        </w:rPr>
        <w:sectPr w:rsidR="005F75C3" w:rsidSect="00F71B3A">
          <w:headerReference w:type="default" r:id="rId11"/>
          <w:footerReference w:type="default" r:id="rId12"/>
          <w:pgSz w:w="11901" w:h="16817" w:code="9"/>
          <w:pgMar w:top="1418" w:right="1304" w:bottom="1474" w:left="1304" w:header="425" w:footer="794" w:gutter="0"/>
          <w:cols w:space="708"/>
          <w:docGrid w:linePitch="360"/>
        </w:sectPr>
      </w:pPr>
      <w:bookmarkStart w:id="0" w:name="_GoBack"/>
      <w:bookmarkEnd w:id="0"/>
    </w:p>
    <w:p w:rsidR="005F75C3" w:rsidRDefault="005F75C3" w:rsidP="000D5495">
      <w:pPr>
        <w:jc w:val="left"/>
        <w:rPr>
          <w:rFonts w:asciiTheme="minorHAnsi" w:hAnsiTheme="minorHAnsi" w:cs="Tahoma"/>
          <w:b/>
          <w:bCs/>
        </w:rPr>
      </w:pPr>
    </w:p>
    <w:p w:rsidR="004B281C" w:rsidRPr="004669C5" w:rsidRDefault="00871090" w:rsidP="000D5495">
      <w:pPr>
        <w:jc w:val="left"/>
        <w:rPr>
          <w:rFonts w:asciiTheme="minorHAnsi" w:hAnsiTheme="minorHAnsi" w:cs="Tahoma"/>
          <w:bCs/>
        </w:rPr>
      </w:pPr>
      <w:r w:rsidRPr="004669C5">
        <w:rPr>
          <w:rFonts w:asciiTheme="minorHAnsi" w:hAnsiTheme="minorHAnsi" w:cs="Tahoma"/>
          <w:b/>
          <w:bCs/>
        </w:rPr>
        <w:t>7</w:t>
      </w:r>
      <w:r w:rsidR="004B281C" w:rsidRPr="004669C5">
        <w:rPr>
          <w:rFonts w:asciiTheme="minorHAnsi" w:hAnsiTheme="minorHAnsi" w:cs="Tahoma"/>
          <w:b/>
          <w:bCs/>
        </w:rPr>
        <w:t xml:space="preserve">.1 </w:t>
      </w:r>
      <w:r w:rsidR="004B281C" w:rsidRPr="004669C5">
        <w:rPr>
          <w:rFonts w:asciiTheme="minorHAnsi" w:hAnsiTheme="minorHAnsi" w:cs="Tahoma"/>
          <w:bCs/>
        </w:rPr>
        <w:tab/>
      </w:r>
      <w:r w:rsidR="004B281C" w:rsidRPr="004669C5">
        <w:rPr>
          <w:rFonts w:asciiTheme="minorHAnsi" w:hAnsiTheme="minorHAnsi" w:cs="Tahoma"/>
          <w:b/>
          <w:bCs/>
        </w:rPr>
        <w:t>Monitorplan STZ</w:t>
      </w:r>
    </w:p>
    <w:p w:rsidR="004B281C" w:rsidRPr="004669C5" w:rsidRDefault="004B281C" w:rsidP="000D5495">
      <w:pPr>
        <w:jc w:val="left"/>
        <w:rPr>
          <w:rFonts w:asciiTheme="minorHAnsi" w:hAnsiTheme="minorHAnsi" w:cs="Tahoma"/>
          <w:bCs/>
        </w:rPr>
      </w:pPr>
    </w:p>
    <w:p w:rsidR="004B281C" w:rsidRPr="004669C5" w:rsidRDefault="004B281C" w:rsidP="000D5495">
      <w:pPr>
        <w:contextualSpacing/>
        <w:jc w:val="left"/>
        <w:rPr>
          <w:rFonts w:asciiTheme="minorHAnsi" w:hAnsiTheme="minorHAnsi" w:cs="Tahoma"/>
        </w:rPr>
      </w:pPr>
      <w:r w:rsidRPr="004669C5">
        <w:rPr>
          <w:rFonts w:asciiTheme="minorHAnsi" w:hAnsiTheme="minorHAnsi" w:cs="Tahoma"/>
        </w:rPr>
        <w:t xml:space="preserve">Het </w:t>
      </w:r>
      <w:r w:rsidR="003375AB" w:rsidRPr="004669C5">
        <w:rPr>
          <w:rFonts w:asciiTheme="minorHAnsi" w:hAnsiTheme="minorHAnsi" w:cs="Tahoma"/>
        </w:rPr>
        <w:t>STZ-monitorplan</w:t>
      </w:r>
      <w:r w:rsidRPr="004669C5">
        <w:rPr>
          <w:rFonts w:asciiTheme="minorHAnsi" w:hAnsiTheme="minorHAnsi" w:cs="Tahoma"/>
        </w:rPr>
        <w:t xml:space="preserve"> volgt de richtlijn van de NFU, beschreven in het document “Richtlijn Kwaliteitsborging Mensgebonden Onderzoek, update december 202</w:t>
      </w:r>
      <w:r w:rsidR="0087486B" w:rsidRPr="004669C5">
        <w:rPr>
          <w:rFonts w:asciiTheme="minorHAnsi" w:hAnsiTheme="minorHAnsi" w:cs="Tahoma"/>
        </w:rPr>
        <w:t>3</w:t>
      </w:r>
      <w:r w:rsidRPr="004669C5">
        <w:rPr>
          <w:rFonts w:asciiTheme="minorHAnsi" w:hAnsiTheme="minorHAnsi" w:cs="Tahoma"/>
        </w:rPr>
        <w:t xml:space="preserve">”. De mate van monitoring hangt hierbij af van de </w:t>
      </w:r>
      <w:r w:rsidRPr="004669C5">
        <w:rPr>
          <w:rFonts w:asciiTheme="minorHAnsi" w:hAnsiTheme="minorHAnsi" w:cs="Tahoma"/>
          <w:b/>
        </w:rPr>
        <w:t xml:space="preserve">risicoclassificatie </w:t>
      </w:r>
      <w:r w:rsidRPr="004669C5">
        <w:rPr>
          <w:rFonts w:asciiTheme="minorHAnsi" w:hAnsiTheme="minorHAnsi" w:cs="Tahoma"/>
        </w:rPr>
        <w:t xml:space="preserve">van de studie. Ieder ziekenhuis kan de percentages aanpassen naar eigen behoefte. </w:t>
      </w:r>
    </w:p>
    <w:p w:rsidR="004B281C" w:rsidRPr="004669C5" w:rsidRDefault="004B281C" w:rsidP="000D5495">
      <w:pPr>
        <w:contextualSpacing/>
        <w:jc w:val="left"/>
        <w:rPr>
          <w:rFonts w:asciiTheme="minorHAnsi" w:hAnsiTheme="minorHAnsi" w:cs="Tahoma"/>
        </w:rPr>
      </w:pPr>
    </w:p>
    <w:p w:rsidR="004B281C" w:rsidRPr="004669C5" w:rsidRDefault="004B281C" w:rsidP="000D5495">
      <w:pPr>
        <w:contextualSpacing/>
        <w:jc w:val="left"/>
        <w:rPr>
          <w:rFonts w:asciiTheme="minorHAnsi" w:hAnsiTheme="minorHAnsi" w:cs="Tahoma"/>
        </w:rPr>
      </w:pPr>
      <w:r w:rsidRPr="004669C5">
        <w:rPr>
          <w:rFonts w:asciiTheme="minorHAnsi" w:hAnsiTheme="minorHAnsi" w:cs="Tahoma"/>
        </w:rPr>
        <w:t xml:space="preserve">In het geval van een </w:t>
      </w:r>
      <w:r w:rsidR="003375AB" w:rsidRPr="004669C5">
        <w:rPr>
          <w:rFonts w:asciiTheme="minorHAnsi" w:hAnsiTheme="minorHAnsi" w:cs="Tahoma"/>
          <w:b/>
        </w:rPr>
        <w:t>multicenter</w:t>
      </w:r>
      <w:r w:rsidRPr="004669C5">
        <w:rPr>
          <w:rFonts w:asciiTheme="minorHAnsi" w:hAnsiTheme="minorHAnsi" w:cs="Tahoma"/>
          <w:b/>
        </w:rPr>
        <w:t xml:space="preserve"> onderzoek </w:t>
      </w:r>
      <w:r w:rsidRPr="004669C5">
        <w:rPr>
          <w:rFonts w:asciiTheme="minorHAnsi" w:hAnsiTheme="minorHAnsi" w:cs="Tahoma"/>
        </w:rPr>
        <w:t xml:space="preserve">wordt het monitorplan ingevuld voor </w:t>
      </w:r>
      <w:r w:rsidRPr="004669C5">
        <w:rPr>
          <w:rFonts w:asciiTheme="minorHAnsi" w:hAnsiTheme="minorHAnsi" w:cs="Tahoma"/>
          <w:u w:val="single"/>
        </w:rPr>
        <w:t>alle deelnemende centra.</w:t>
      </w:r>
      <w:r w:rsidRPr="004669C5">
        <w:rPr>
          <w:rFonts w:asciiTheme="minorHAnsi" w:hAnsiTheme="minorHAnsi" w:cs="Tahoma"/>
        </w:rPr>
        <w:t xml:space="preserve"> De deelnemende centra moeten op de hoogte worden gebracht van de gemaakte monitoring afspraken.</w:t>
      </w:r>
    </w:p>
    <w:p w:rsidR="004B281C" w:rsidRPr="004669C5" w:rsidRDefault="004B281C" w:rsidP="000D5495">
      <w:pPr>
        <w:contextualSpacing/>
        <w:jc w:val="left"/>
        <w:rPr>
          <w:rFonts w:asciiTheme="minorHAnsi" w:hAnsiTheme="minorHAnsi" w:cs="Tahom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463"/>
        <w:gridCol w:w="5593"/>
      </w:tblGrid>
      <w:tr w:rsidR="00E460D7" w:rsidRPr="004669C5" w:rsidTr="004B281C">
        <w:tc>
          <w:tcPr>
            <w:tcW w:w="9493" w:type="dxa"/>
            <w:gridSpan w:val="3"/>
            <w:shd w:val="clear" w:color="auto" w:fill="D9D9D9"/>
          </w:tcPr>
          <w:p w:rsidR="004B281C" w:rsidRPr="004669C5" w:rsidRDefault="004B281C" w:rsidP="000D5495">
            <w:pPr>
              <w:numPr>
                <w:ilvl w:val="0"/>
                <w:numId w:val="10"/>
              </w:numPr>
              <w:spacing w:before="20" w:after="20"/>
              <w:ind w:left="350"/>
              <w:contextualSpacing/>
              <w:jc w:val="left"/>
              <w:rPr>
                <w:rFonts w:asciiTheme="minorHAnsi" w:eastAsia="Calibri" w:hAnsiTheme="minorHAnsi" w:cs="Tahoma"/>
                <w:b/>
              </w:rPr>
            </w:pPr>
            <w:r w:rsidRPr="004669C5">
              <w:rPr>
                <w:rFonts w:asciiTheme="minorHAnsi" w:eastAsia="Calibri" w:hAnsiTheme="minorHAnsi" w:cs="Tahoma"/>
                <w:b/>
              </w:rPr>
              <w:t>Algemene informatie studie</w:t>
            </w:r>
          </w:p>
        </w:tc>
      </w:tr>
      <w:tr w:rsidR="00E460D7" w:rsidRPr="004669C5" w:rsidTr="004B281C">
        <w:tc>
          <w:tcPr>
            <w:tcW w:w="3437"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Studienummer</w:t>
            </w:r>
          </w:p>
        </w:tc>
        <w:tc>
          <w:tcPr>
            <w:tcW w:w="6056" w:type="dxa"/>
            <w:gridSpan w:val="2"/>
            <w:shd w:val="clear" w:color="auto" w:fill="auto"/>
          </w:tcPr>
          <w:p w:rsidR="004B281C" w:rsidRPr="004669C5" w:rsidRDefault="004B281C" w:rsidP="000D5495">
            <w:pPr>
              <w:jc w:val="left"/>
              <w:rPr>
                <w:rFonts w:asciiTheme="minorHAnsi" w:eastAsia="Calibri" w:hAnsiTheme="minorHAnsi" w:cs="Tahoma"/>
                <w:b/>
              </w:rPr>
            </w:pPr>
          </w:p>
        </w:tc>
      </w:tr>
      <w:tr w:rsidR="00E460D7" w:rsidRPr="004669C5" w:rsidTr="004B281C">
        <w:tc>
          <w:tcPr>
            <w:tcW w:w="3437" w:type="dxa"/>
            <w:tcBorders>
              <w:bottom w:val="single" w:sz="4" w:space="0" w:color="auto"/>
            </w:tcBorders>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Studienaam</w:t>
            </w:r>
          </w:p>
        </w:tc>
        <w:tc>
          <w:tcPr>
            <w:tcW w:w="6056" w:type="dxa"/>
            <w:gridSpan w:val="2"/>
            <w:tcBorders>
              <w:bottom w:val="single" w:sz="4" w:space="0" w:color="auto"/>
            </w:tcBorders>
            <w:shd w:val="clear" w:color="auto" w:fill="auto"/>
          </w:tcPr>
          <w:p w:rsidR="004B281C" w:rsidRPr="004669C5" w:rsidRDefault="004B281C" w:rsidP="000D5495">
            <w:pPr>
              <w:jc w:val="left"/>
              <w:rPr>
                <w:rFonts w:asciiTheme="minorHAnsi" w:eastAsia="Calibri" w:hAnsiTheme="minorHAnsi" w:cs="Tahoma"/>
              </w:rPr>
            </w:pPr>
          </w:p>
        </w:tc>
      </w:tr>
      <w:tr w:rsidR="00E460D7" w:rsidRPr="004669C5" w:rsidTr="004B281C">
        <w:tc>
          <w:tcPr>
            <w:tcW w:w="3437" w:type="dxa"/>
            <w:tcBorders>
              <w:bottom w:val="single" w:sz="4" w:space="0" w:color="auto"/>
            </w:tcBorders>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Hoofdonderzoeker</w:t>
            </w:r>
          </w:p>
        </w:tc>
        <w:tc>
          <w:tcPr>
            <w:tcW w:w="6056" w:type="dxa"/>
            <w:gridSpan w:val="2"/>
            <w:tcBorders>
              <w:bottom w:val="single" w:sz="4" w:space="0" w:color="auto"/>
            </w:tcBorders>
            <w:shd w:val="clear" w:color="auto" w:fill="auto"/>
          </w:tcPr>
          <w:p w:rsidR="004B281C" w:rsidRPr="004669C5" w:rsidRDefault="004B281C" w:rsidP="000D5495">
            <w:pPr>
              <w:jc w:val="left"/>
              <w:rPr>
                <w:rFonts w:asciiTheme="minorHAnsi" w:eastAsia="Calibri" w:hAnsiTheme="minorHAnsi" w:cs="Tahoma"/>
              </w:rPr>
            </w:pPr>
          </w:p>
        </w:tc>
      </w:tr>
      <w:tr w:rsidR="004B281C" w:rsidRPr="004669C5" w:rsidTr="004B281C">
        <w:tc>
          <w:tcPr>
            <w:tcW w:w="3437"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Naam monitor</w:t>
            </w:r>
            <w:r w:rsidR="00314D91" w:rsidRPr="004669C5">
              <w:rPr>
                <w:rFonts w:asciiTheme="minorHAnsi" w:eastAsia="Calibri" w:hAnsiTheme="minorHAnsi" w:cs="Tahoma"/>
              </w:rPr>
              <w:t>(s)</w:t>
            </w:r>
          </w:p>
        </w:tc>
        <w:tc>
          <w:tcPr>
            <w:tcW w:w="6056" w:type="dxa"/>
            <w:gridSpan w:val="2"/>
            <w:shd w:val="clear" w:color="auto" w:fill="auto"/>
          </w:tcPr>
          <w:p w:rsidR="004B281C" w:rsidRPr="004669C5" w:rsidRDefault="004B281C" w:rsidP="000D5495">
            <w:pPr>
              <w:jc w:val="left"/>
              <w:rPr>
                <w:rFonts w:asciiTheme="minorHAnsi" w:eastAsia="Calibri" w:hAnsiTheme="minorHAnsi" w:cs="Tahoma"/>
              </w:rPr>
            </w:pPr>
          </w:p>
        </w:tc>
      </w:tr>
      <w:tr w:rsidR="00E460D7" w:rsidRPr="004669C5" w:rsidTr="004B281C">
        <w:tc>
          <w:tcPr>
            <w:tcW w:w="9493" w:type="dxa"/>
            <w:gridSpan w:val="3"/>
            <w:shd w:val="clear" w:color="auto" w:fill="D9D9D9"/>
          </w:tcPr>
          <w:p w:rsidR="004B281C" w:rsidRPr="004669C5" w:rsidRDefault="004B281C" w:rsidP="000D5495">
            <w:pPr>
              <w:pStyle w:val="Lijstalinea"/>
              <w:numPr>
                <w:ilvl w:val="0"/>
                <w:numId w:val="10"/>
              </w:numPr>
              <w:spacing w:before="20" w:after="20"/>
              <w:ind w:left="426" w:hanging="426"/>
              <w:jc w:val="left"/>
              <w:rPr>
                <w:rFonts w:asciiTheme="minorHAnsi" w:eastAsia="Calibri" w:hAnsiTheme="minorHAnsi" w:cs="Tahoma"/>
                <w:b/>
              </w:rPr>
            </w:pPr>
            <w:r w:rsidRPr="004669C5">
              <w:rPr>
                <w:rFonts w:asciiTheme="minorHAnsi" w:eastAsia="Calibri" w:hAnsiTheme="minorHAnsi" w:cs="Tahoma"/>
                <w:b/>
              </w:rPr>
              <w:t>Studie specifieke informatie</w:t>
            </w:r>
          </w:p>
        </w:tc>
      </w:tr>
      <w:tr w:rsidR="00E460D7" w:rsidRPr="004669C5" w:rsidTr="004B281C">
        <w:tc>
          <w:tcPr>
            <w:tcW w:w="3900" w:type="dxa"/>
            <w:gridSpan w:val="2"/>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 xml:space="preserve">Risicoclassificatie </w:t>
            </w:r>
          </w:p>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(volgens NFU richtlijnen, zie tabel 1)</w:t>
            </w:r>
          </w:p>
        </w:tc>
        <w:tc>
          <w:tcPr>
            <w:tcW w:w="5593" w:type="dxa"/>
            <w:shd w:val="clear" w:color="auto" w:fill="auto"/>
          </w:tcPr>
          <w:p w:rsidR="004B281C" w:rsidRPr="004669C5" w:rsidRDefault="004B281C" w:rsidP="000D5495">
            <w:pPr>
              <w:jc w:val="left"/>
              <w:rPr>
                <w:rFonts w:asciiTheme="minorHAnsi" w:hAnsiTheme="minorHAnsi" w:cs="Tahoma"/>
              </w:rPr>
            </w:pPr>
            <w:r w:rsidRPr="004669C5">
              <w:rPr>
                <w:rFonts w:asciiTheme="minorHAnsi" w:eastAsia="MS Gothic" w:hAnsiTheme="minorHAnsi" w:cs="Tahoma"/>
              </w:rPr>
              <w:fldChar w:fldCharType="begin">
                <w:ffData>
                  <w:name w:val="Selectievakje1"/>
                  <w:enabled/>
                  <w:calcOnExit w:val="0"/>
                  <w:checkBox>
                    <w:sizeAuto/>
                    <w:default w:val="0"/>
                  </w:checkBox>
                </w:ffData>
              </w:fldChar>
            </w:r>
            <w:r w:rsidRPr="004669C5">
              <w:rPr>
                <w:rFonts w:asciiTheme="minorHAnsi" w:eastAsia="MS Gothic" w:hAnsiTheme="minorHAnsi" w:cs="Tahoma"/>
              </w:rPr>
              <w:instrText xml:space="preserve"> FORMCHECKBOX </w:instrText>
            </w:r>
            <w:r w:rsidR="0054368E">
              <w:rPr>
                <w:rFonts w:asciiTheme="minorHAnsi" w:eastAsia="MS Gothic" w:hAnsiTheme="minorHAnsi" w:cs="Tahoma"/>
              </w:rPr>
            </w:r>
            <w:r w:rsidR="0054368E">
              <w:rPr>
                <w:rFonts w:asciiTheme="minorHAnsi" w:eastAsia="MS Gothic" w:hAnsiTheme="minorHAnsi" w:cs="Tahoma"/>
              </w:rPr>
              <w:fldChar w:fldCharType="separate"/>
            </w:r>
            <w:r w:rsidRPr="004669C5">
              <w:rPr>
                <w:rFonts w:asciiTheme="minorHAnsi" w:eastAsia="MS Gothic" w:hAnsiTheme="minorHAnsi" w:cs="Tahoma"/>
              </w:rPr>
              <w:fldChar w:fldCharType="end"/>
            </w:r>
            <w:r w:rsidRPr="004669C5">
              <w:rPr>
                <w:rFonts w:asciiTheme="minorHAnsi" w:hAnsiTheme="minorHAnsi" w:cs="Tahoma"/>
              </w:rPr>
              <w:t>Verwaarloosbaar</w:t>
            </w:r>
            <w:r w:rsidR="00655AD5" w:rsidRPr="004669C5">
              <w:rPr>
                <w:rFonts w:asciiTheme="minorHAnsi" w:hAnsiTheme="minorHAnsi" w:cs="Tahoma"/>
              </w:rPr>
              <w:t xml:space="preserve"> risico:</w:t>
            </w:r>
            <w:r w:rsidRPr="004669C5">
              <w:rPr>
                <w:rFonts w:asciiTheme="minorHAnsi" w:hAnsiTheme="minorHAnsi" w:cs="Tahoma"/>
              </w:rPr>
              <w:t xml:space="preserve"> </w:t>
            </w:r>
            <w:r w:rsidR="00655AD5" w:rsidRPr="004669C5">
              <w:rPr>
                <w:rFonts w:asciiTheme="minorHAnsi" w:hAnsiTheme="minorHAnsi" w:cs="Tahoma"/>
              </w:rPr>
              <w:t>O</w:t>
            </w:r>
            <w:r w:rsidRPr="004669C5">
              <w:rPr>
                <w:rFonts w:asciiTheme="minorHAnsi" w:hAnsiTheme="minorHAnsi" w:cs="Tahoma"/>
              </w:rPr>
              <w:t>verig onderzoek</w:t>
            </w:r>
          </w:p>
          <w:p w:rsidR="004B281C" w:rsidRPr="004669C5" w:rsidRDefault="004B281C" w:rsidP="000D5495">
            <w:pPr>
              <w:jc w:val="left"/>
              <w:rPr>
                <w:rFonts w:asciiTheme="minorHAnsi" w:hAnsiTheme="minorHAnsi" w:cs="Tahoma"/>
              </w:rPr>
            </w:pPr>
            <w:r w:rsidRPr="004669C5">
              <w:rPr>
                <w:rFonts w:asciiTheme="minorHAnsi" w:eastAsia="MS Gothic" w:hAnsiTheme="minorHAnsi" w:cs="Tahoma"/>
              </w:rPr>
              <w:fldChar w:fldCharType="begin">
                <w:ffData>
                  <w:name w:val="Selectievakje1"/>
                  <w:enabled/>
                  <w:calcOnExit w:val="0"/>
                  <w:checkBox>
                    <w:sizeAuto/>
                    <w:default w:val="0"/>
                  </w:checkBox>
                </w:ffData>
              </w:fldChar>
            </w:r>
            <w:r w:rsidRPr="004669C5">
              <w:rPr>
                <w:rFonts w:asciiTheme="minorHAnsi" w:eastAsia="MS Gothic" w:hAnsiTheme="minorHAnsi" w:cs="Tahoma"/>
              </w:rPr>
              <w:instrText xml:space="preserve"> FORMCHECKBOX </w:instrText>
            </w:r>
            <w:r w:rsidR="0054368E">
              <w:rPr>
                <w:rFonts w:asciiTheme="minorHAnsi" w:eastAsia="MS Gothic" w:hAnsiTheme="minorHAnsi" w:cs="Tahoma"/>
              </w:rPr>
            </w:r>
            <w:r w:rsidR="0054368E">
              <w:rPr>
                <w:rFonts w:asciiTheme="minorHAnsi" w:eastAsia="MS Gothic" w:hAnsiTheme="minorHAnsi" w:cs="Tahoma"/>
              </w:rPr>
              <w:fldChar w:fldCharType="separate"/>
            </w:r>
            <w:r w:rsidRPr="004669C5">
              <w:rPr>
                <w:rFonts w:asciiTheme="minorHAnsi" w:eastAsia="MS Gothic" w:hAnsiTheme="minorHAnsi" w:cs="Tahoma"/>
              </w:rPr>
              <w:fldChar w:fldCharType="end"/>
            </w:r>
            <w:r w:rsidRPr="004669C5">
              <w:rPr>
                <w:rFonts w:asciiTheme="minorHAnsi" w:hAnsiTheme="minorHAnsi" w:cs="Tahoma"/>
              </w:rPr>
              <w:t>Verwaarloosbaar</w:t>
            </w:r>
            <w:r w:rsidR="00655AD5" w:rsidRPr="004669C5">
              <w:rPr>
                <w:rFonts w:asciiTheme="minorHAnsi" w:hAnsiTheme="minorHAnsi" w:cs="Tahoma"/>
              </w:rPr>
              <w:t xml:space="preserve"> risico:</w:t>
            </w:r>
            <w:r w:rsidRPr="004669C5">
              <w:rPr>
                <w:rFonts w:asciiTheme="minorHAnsi" w:hAnsiTheme="minorHAnsi" w:cs="Tahoma"/>
              </w:rPr>
              <w:t xml:space="preserve"> Geneesmiddelen, Medische hulpmiddelen en </w:t>
            </w:r>
            <w:r w:rsidR="00655AD5" w:rsidRPr="004669C5">
              <w:rPr>
                <w:rFonts w:asciiTheme="minorHAnsi" w:hAnsiTheme="minorHAnsi" w:cs="Tahoma"/>
              </w:rPr>
              <w:t>V</w:t>
            </w:r>
            <w:r w:rsidRPr="004669C5">
              <w:rPr>
                <w:rFonts w:asciiTheme="minorHAnsi" w:hAnsiTheme="minorHAnsi" w:cs="Tahoma"/>
              </w:rPr>
              <w:t>oedings</w:t>
            </w:r>
            <w:r w:rsidR="00655AD5" w:rsidRPr="004669C5">
              <w:rPr>
                <w:rFonts w:asciiTheme="minorHAnsi" w:hAnsiTheme="minorHAnsi" w:cs="Tahoma"/>
              </w:rPr>
              <w:t>middelen</w:t>
            </w:r>
            <w:r w:rsidRPr="004669C5">
              <w:rPr>
                <w:rFonts w:asciiTheme="minorHAnsi" w:hAnsiTheme="minorHAnsi" w:cs="Tahoma"/>
              </w:rPr>
              <w:t>onderzoek</w:t>
            </w:r>
          </w:p>
          <w:p w:rsidR="004B281C" w:rsidRPr="004669C5" w:rsidRDefault="004B281C" w:rsidP="000D5495">
            <w:pPr>
              <w:jc w:val="left"/>
              <w:rPr>
                <w:rFonts w:asciiTheme="minorHAnsi" w:hAnsiTheme="minorHAnsi" w:cs="Tahoma"/>
              </w:rPr>
            </w:pPr>
            <w:r w:rsidRPr="004669C5">
              <w:rPr>
                <w:rFonts w:asciiTheme="minorHAnsi" w:eastAsia="MS Gothic" w:hAnsiTheme="minorHAnsi" w:cs="Tahoma"/>
              </w:rPr>
              <w:fldChar w:fldCharType="begin">
                <w:ffData>
                  <w:name w:val="Selectievakje1"/>
                  <w:enabled/>
                  <w:calcOnExit w:val="0"/>
                  <w:checkBox>
                    <w:sizeAuto/>
                    <w:default w:val="0"/>
                  </w:checkBox>
                </w:ffData>
              </w:fldChar>
            </w:r>
            <w:r w:rsidRPr="004669C5">
              <w:rPr>
                <w:rFonts w:asciiTheme="minorHAnsi" w:eastAsia="MS Gothic" w:hAnsiTheme="minorHAnsi" w:cs="Tahoma"/>
              </w:rPr>
              <w:instrText xml:space="preserve"> FORMCHECKBOX </w:instrText>
            </w:r>
            <w:r w:rsidR="0054368E">
              <w:rPr>
                <w:rFonts w:asciiTheme="minorHAnsi" w:eastAsia="MS Gothic" w:hAnsiTheme="minorHAnsi" w:cs="Tahoma"/>
              </w:rPr>
            </w:r>
            <w:r w:rsidR="0054368E">
              <w:rPr>
                <w:rFonts w:asciiTheme="minorHAnsi" w:eastAsia="MS Gothic" w:hAnsiTheme="minorHAnsi" w:cs="Tahoma"/>
              </w:rPr>
              <w:fldChar w:fldCharType="separate"/>
            </w:r>
            <w:r w:rsidRPr="004669C5">
              <w:rPr>
                <w:rFonts w:asciiTheme="minorHAnsi" w:eastAsia="MS Gothic" w:hAnsiTheme="minorHAnsi" w:cs="Tahoma"/>
              </w:rPr>
              <w:fldChar w:fldCharType="end"/>
            </w:r>
            <w:r w:rsidRPr="004669C5">
              <w:rPr>
                <w:rFonts w:asciiTheme="minorHAnsi" w:hAnsiTheme="minorHAnsi" w:cs="Tahoma"/>
              </w:rPr>
              <w:t>Matig</w:t>
            </w:r>
            <w:r w:rsidR="00655AD5" w:rsidRPr="004669C5">
              <w:rPr>
                <w:rFonts w:asciiTheme="minorHAnsi" w:hAnsiTheme="minorHAnsi" w:cs="Tahoma"/>
              </w:rPr>
              <w:t xml:space="preserve"> risico</w:t>
            </w:r>
          </w:p>
          <w:p w:rsidR="004B281C" w:rsidRPr="004669C5" w:rsidRDefault="004B281C" w:rsidP="000D5495">
            <w:pPr>
              <w:jc w:val="left"/>
              <w:rPr>
                <w:rFonts w:asciiTheme="minorHAnsi" w:eastAsia="Calibri" w:hAnsiTheme="minorHAnsi" w:cs="Tahoma"/>
              </w:rPr>
            </w:pPr>
            <w:r w:rsidRPr="004669C5">
              <w:rPr>
                <w:rFonts w:asciiTheme="minorHAnsi" w:eastAsia="MS Gothic" w:hAnsiTheme="minorHAnsi" w:cs="Tahoma"/>
              </w:rPr>
              <w:fldChar w:fldCharType="begin">
                <w:ffData>
                  <w:name w:val="Selectievakje1"/>
                  <w:enabled/>
                  <w:calcOnExit w:val="0"/>
                  <w:checkBox>
                    <w:sizeAuto/>
                    <w:default w:val="0"/>
                  </w:checkBox>
                </w:ffData>
              </w:fldChar>
            </w:r>
            <w:r w:rsidRPr="004669C5">
              <w:rPr>
                <w:rFonts w:asciiTheme="minorHAnsi" w:eastAsia="MS Gothic" w:hAnsiTheme="minorHAnsi" w:cs="Tahoma"/>
              </w:rPr>
              <w:instrText xml:space="preserve"> FORMCHECKBOX </w:instrText>
            </w:r>
            <w:r w:rsidR="0054368E">
              <w:rPr>
                <w:rFonts w:asciiTheme="minorHAnsi" w:eastAsia="MS Gothic" w:hAnsiTheme="minorHAnsi" w:cs="Tahoma"/>
              </w:rPr>
            </w:r>
            <w:r w:rsidR="0054368E">
              <w:rPr>
                <w:rFonts w:asciiTheme="minorHAnsi" w:eastAsia="MS Gothic" w:hAnsiTheme="minorHAnsi" w:cs="Tahoma"/>
              </w:rPr>
              <w:fldChar w:fldCharType="separate"/>
            </w:r>
            <w:r w:rsidRPr="004669C5">
              <w:rPr>
                <w:rFonts w:asciiTheme="minorHAnsi" w:eastAsia="MS Gothic" w:hAnsiTheme="minorHAnsi" w:cs="Tahoma"/>
              </w:rPr>
              <w:fldChar w:fldCharType="end"/>
            </w:r>
            <w:r w:rsidRPr="004669C5">
              <w:rPr>
                <w:rFonts w:asciiTheme="minorHAnsi" w:hAnsiTheme="minorHAnsi" w:cs="Tahoma"/>
              </w:rPr>
              <w:t>Hoog</w:t>
            </w:r>
            <w:r w:rsidR="00655AD5" w:rsidRPr="004669C5">
              <w:rPr>
                <w:rFonts w:asciiTheme="minorHAnsi" w:hAnsiTheme="minorHAnsi" w:cs="Tahoma"/>
              </w:rPr>
              <w:t xml:space="preserve"> risico</w:t>
            </w:r>
          </w:p>
        </w:tc>
      </w:tr>
      <w:tr w:rsidR="00E460D7" w:rsidRPr="004669C5" w:rsidTr="004B281C">
        <w:tc>
          <w:tcPr>
            <w:tcW w:w="3900" w:type="dxa"/>
            <w:gridSpan w:val="2"/>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Startdatum studie</w:t>
            </w:r>
          </w:p>
        </w:tc>
        <w:tc>
          <w:tcPr>
            <w:tcW w:w="5593" w:type="dxa"/>
            <w:shd w:val="clear" w:color="auto" w:fill="auto"/>
          </w:tcPr>
          <w:p w:rsidR="004B281C" w:rsidRPr="004669C5" w:rsidRDefault="004B281C" w:rsidP="000D5495">
            <w:pPr>
              <w:contextualSpacing/>
              <w:jc w:val="left"/>
              <w:rPr>
                <w:rFonts w:asciiTheme="minorHAnsi" w:eastAsia="Calibri" w:hAnsiTheme="minorHAnsi" w:cs="Tahoma"/>
              </w:rPr>
            </w:pPr>
          </w:p>
        </w:tc>
      </w:tr>
      <w:tr w:rsidR="00E460D7" w:rsidRPr="004669C5" w:rsidTr="004B281C">
        <w:tc>
          <w:tcPr>
            <w:tcW w:w="3900" w:type="dxa"/>
            <w:gridSpan w:val="2"/>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Einddatum studie</w:t>
            </w:r>
          </w:p>
        </w:tc>
        <w:tc>
          <w:tcPr>
            <w:tcW w:w="5593" w:type="dxa"/>
            <w:shd w:val="clear" w:color="auto" w:fill="auto"/>
          </w:tcPr>
          <w:p w:rsidR="004B281C" w:rsidRPr="004669C5" w:rsidRDefault="004B281C" w:rsidP="000D5495">
            <w:pPr>
              <w:contextualSpacing/>
              <w:jc w:val="left"/>
              <w:rPr>
                <w:rFonts w:asciiTheme="minorHAnsi" w:eastAsia="Calibri" w:hAnsiTheme="minorHAnsi" w:cs="Tahoma"/>
              </w:rPr>
            </w:pPr>
          </w:p>
        </w:tc>
      </w:tr>
      <w:tr w:rsidR="00E460D7" w:rsidRPr="004669C5" w:rsidTr="004B281C">
        <w:tc>
          <w:tcPr>
            <w:tcW w:w="3900" w:type="dxa"/>
            <w:gridSpan w:val="2"/>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Totale studieduur</w:t>
            </w:r>
          </w:p>
        </w:tc>
        <w:tc>
          <w:tcPr>
            <w:tcW w:w="5593" w:type="dxa"/>
            <w:shd w:val="clear" w:color="auto" w:fill="auto"/>
          </w:tcPr>
          <w:p w:rsidR="004B281C" w:rsidRPr="004669C5" w:rsidRDefault="004B281C" w:rsidP="000D5495">
            <w:pPr>
              <w:contextualSpacing/>
              <w:jc w:val="left"/>
              <w:rPr>
                <w:rFonts w:asciiTheme="minorHAnsi" w:eastAsia="Calibri" w:hAnsiTheme="minorHAnsi" w:cs="Tahoma"/>
              </w:rPr>
            </w:pPr>
          </w:p>
        </w:tc>
      </w:tr>
      <w:tr w:rsidR="00E460D7" w:rsidRPr="004669C5" w:rsidTr="004B281C">
        <w:tc>
          <w:tcPr>
            <w:tcW w:w="3900" w:type="dxa"/>
            <w:gridSpan w:val="2"/>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Verwachte aantal gescreende proefpersonen</w:t>
            </w:r>
          </w:p>
        </w:tc>
        <w:tc>
          <w:tcPr>
            <w:tcW w:w="5593" w:type="dxa"/>
            <w:shd w:val="clear" w:color="auto" w:fill="auto"/>
          </w:tcPr>
          <w:p w:rsidR="004B281C" w:rsidRPr="004669C5" w:rsidRDefault="004B281C" w:rsidP="000D5495">
            <w:pPr>
              <w:contextualSpacing/>
              <w:jc w:val="left"/>
              <w:rPr>
                <w:rFonts w:asciiTheme="minorHAnsi" w:eastAsia="Calibri" w:hAnsiTheme="minorHAnsi" w:cs="Tahoma"/>
              </w:rPr>
            </w:pPr>
          </w:p>
        </w:tc>
      </w:tr>
      <w:tr w:rsidR="00E460D7" w:rsidRPr="004669C5" w:rsidTr="004B281C">
        <w:tc>
          <w:tcPr>
            <w:tcW w:w="3900" w:type="dxa"/>
            <w:gridSpan w:val="2"/>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Verwachte aantal geïncludeerde proefpersonen</w:t>
            </w:r>
          </w:p>
        </w:tc>
        <w:tc>
          <w:tcPr>
            <w:tcW w:w="5593" w:type="dxa"/>
            <w:shd w:val="clear" w:color="auto" w:fill="auto"/>
          </w:tcPr>
          <w:p w:rsidR="004B281C" w:rsidRPr="004669C5" w:rsidRDefault="004B281C" w:rsidP="000D5495">
            <w:pPr>
              <w:contextualSpacing/>
              <w:jc w:val="left"/>
              <w:rPr>
                <w:rFonts w:asciiTheme="minorHAnsi" w:eastAsia="Calibri" w:hAnsiTheme="minorHAnsi" w:cs="Tahoma"/>
              </w:rPr>
            </w:pPr>
          </w:p>
        </w:tc>
      </w:tr>
      <w:tr w:rsidR="00E460D7" w:rsidRPr="004669C5" w:rsidTr="004B281C">
        <w:trPr>
          <w:trHeight w:val="69"/>
        </w:trPr>
        <w:tc>
          <w:tcPr>
            <w:tcW w:w="3900" w:type="dxa"/>
            <w:gridSpan w:val="2"/>
            <w:vMerge w:val="restart"/>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Betrokken studie sites</w:t>
            </w:r>
          </w:p>
        </w:tc>
        <w:tc>
          <w:tcPr>
            <w:tcW w:w="5593" w:type="dxa"/>
            <w:shd w:val="clear" w:color="auto" w:fill="auto"/>
          </w:tcPr>
          <w:p w:rsidR="004B281C" w:rsidRPr="004669C5" w:rsidRDefault="004B281C" w:rsidP="000D5495">
            <w:pPr>
              <w:contextualSpacing/>
              <w:jc w:val="left"/>
              <w:rPr>
                <w:rFonts w:asciiTheme="minorHAnsi" w:eastAsia="Calibri" w:hAnsiTheme="minorHAnsi" w:cs="Tahoma"/>
              </w:rPr>
            </w:pPr>
          </w:p>
        </w:tc>
      </w:tr>
      <w:tr w:rsidR="00E460D7" w:rsidRPr="004669C5" w:rsidTr="004B281C">
        <w:trPr>
          <w:trHeight w:val="67"/>
        </w:trPr>
        <w:tc>
          <w:tcPr>
            <w:tcW w:w="3900" w:type="dxa"/>
            <w:gridSpan w:val="2"/>
            <w:vMerge/>
            <w:shd w:val="clear" w:color="auto" w:fill="auto"/>
          </w:tcPr>
          <w:p w:rsidR="004B281C" w:rsidRPr="004669C5" w:rsidRDefault="004B281C" w:rsidP="000D5495">
            <w:pPr>
              <w:contextualSpacing/>
              <w:jc w:val="left"/>
              <w:rPr>
                <w:rFonts w:asciiTheme="minorHAnsi" w:eastAsia="Calibri" w:hAnsiTheme="minorHAnsi" w:cs="Tahoma"/>
              </w:rPr>
            </w:pPr>
          </w:p>
        </w:tc>
        <w:tc>
          <w:tcPr>
            <w:tcW w:w="5593" w:type="dxa"/>
            <w:shd w:val="clear" w:color="auto" w:fill="auto"/>
          </w:tcPr>
          <w:p w:rsidR="004B281C" w:rsidRPr="004669C5" w:rsidRDefault="004B281C" w:rsidP="000D5495">
            <w:pPr>
              <w:contextualSpacing/>
              <w:jc w:val="left"/>
              <w:rPr>
                <w:rFonts w:asciiTheme="minorHAnsi" w:eastAsia="Calibri" w:hAnsiTheme="minorHAnsi" w:cs="Tahoma"/>
              </w:rPr>
            </w:pPr>
          </w:p>
        </w:tc>
      </w:tr>
      <w:tr w:rsidR="00E460D7" w:rsidRPr="004669C5" w:rsidTr="004B281C">
        <w:trPr>
          <w:trHeight w:val="67"/>
        </w:trPr>
        <w:tc>
          <w:tcPr>
            <w:tcW w:w="3900" w:type="dxa"/>
            <w:gridSpan w:val="2"/>
            <w:vMerge/>
            <w:shd w:val="clear" w:color="auto" w:fill="auto"/>
          </w:tcPr>
          <w:p w:rsidR="004B281C" w:rsidRPr="004669C5" w:rsidRDefault="004B281C" w:rsidP="000D5495">
            <w:pPr>
              <w:contextualSpacing/>
              <w:jc w:val="left"/>
              <w:rPr>
                <w:rFonts w:asciiTheme="minorHAnsi" w:eastAsia="Calibri" w:hAnsiTheme="minorHAnsi" w:cs="Tahoma"/>
              </w:rPr>
            </w:pPr>
          </w:p>
        </w:tc>
        <w:tc>
          <w:tcPr>
            <w:tcW w:w="5593" w:type="dxa"/>
            <w:shd w:val="clear" w:color="auto" w:fill="auto"/>
          </w:tcPr>
          <w:p w:rsidR="004B281C" w:rsidRPr="004669C5" w:rsidRDefault="004B281C" w:rsidP="000D5495">
            <w:pPr>
              <w:contextualSpacing/>
              <w:jc w:val="left"/>
              <w:rPr>
                <w:rFonts w:asciiTheme="minorHAnsi" w:eastAsia="Calibri" w:hAnsiTheme="minorHAnsi" w:cs="Tahoma"/>
              </w:rPr>
            </w:pPr>
          </w:p>
        </w:tc>
      </w:tr>
      <w:tr w:rsidR="004B281C" w:rsidRPr="004669C5" w:rsidTr="004B281C">
        <w:trPr>
          <w:trHeight w:val="67"/>
        </w:trPr>
        <w:tc>
          <w:tcPr>
            <w:tcW w:w="3900" w:type="dxa"/>
            <w:gridSpan w:val="2"/>
            <w:vMerge/>
            <w:shd w:val="clear" w:color="auto" w:fill="auto"/>
          </w:tcPr>
          <w:p w:rsidR="004B281C" w:rsidRPr="004669C5" w:rsidRDefault="004B281C" w:rsidP="000D5495">
            <w:pPr>
              <w:contextualSpacing/>
              <w:jc w:val="left"/>
              <w:rPr>
                <w:rFonts w:asciiTheme="minorHAnsi" w:eastAsia="Calibri" w:hAnsiTheme="minorHAnsi" w:cs="Tahoma"/>
              </w:rPr>
            </w:pPr>
          </w:p>
        </w:tc>
        <w:tc>
          <w:tcPr>
            <w:tcW w:w="5593" w:type="dxa"/>
            <w:shd w:val="clear" w:color="auto" w:fill="auto"/>
          </w:tcPr>
          <w:p w:rsidR="004B281C" w:rsidRPr="004669C5" w:rsidRDefault="004B281C" w:rsidP="000D5495">
            <w:pPr>
              <w:contextualSpacing/>
              <w:jc w:val="left"/>
              <w:rPr>
                <w:rFonts w:asciiTheme="minorHAnsi" w:eastAsia="Calibri" w:hAnsiTheme="minorHAnsi" w:cs="Tahoma"/>
              </w:rPr>
            </w:pPr>
          </w:p>
        </w:tc>
      </w:tr>
    </w:tbl>
    <w:p w:rsidR="004B281C" w:rsidRPr="004669C5" w:rsidRDefault="004B281C" w:rsidP="000D5495">
      <w:pPr>
        <w:contextualSpacing/>
        <w:jc w:val="left"/>
        <w:rPr>
          <w:rFonts w:asciiTheme="minorHAnsi" w:hAnsiTheme="minorHAnsi" w:cs="Tahom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460D7" w:rsidRPr="004669C5" w:rsidTr="004B281C">
        <w:tc>
          <w:tcPr>
            <w:tcW w:w="9493" w:type="dxa"/>
            <w:shd w:val="clear" w:color="auto" w:fill="D9D9D9"/>
          </w:tcPr>
          <w:p w:rsidR="004B281C" w:rsidRPr="004669C5" w:rsidRDefault="004B281C" w:rsidP="000D5495">
            <w:pPr>
              <w:spacing w:before="40" w:after="20"/>
              <w:contextualSpacing/>
              <w:jc w:val="left"/>
              <w:rPr>
                <w:rFonts w:asciiTheme="minorHAnsi" w:eastAsia="Calibri" w:hAnsiTheme="minorHAnsi" w:cs="Tahoma"/>
                <w:b/>
              </w:rPr>
            </w:pPr>
            <w:r w:rsidRPr="004669C5">
              <w:rPr>
                <w:rFonts w:asciiTheme="minorHAnsi" w:eastAsia="Calibri" w:hAnsiTheme="minorHAnsi" w:cs="Tahoma"/>
                <w:b/>
              </w:rPr>
              <w:t>Monitorfrequentie</w:t>
            </w:r>
            <w:r w:rsidRPr="004669C5">
              <w:rPr>
                <w:rFonts w:asciiTheme="minorHAnsi" w:hAnsiTheme="minorHAnsi" w:cs="Tahoma"/>
              </w:rPr>
              <w:t>^</w:t>
            </w:r>
          </w:p>
        </w:tc>
      </w:tr>
      <w:tr w:rsidR="00E460D7" w:rsidRPr="004669C5" w:rsidTr="004B281C">
        <w:tc>
          <w:tcPr>
            <w:tcW w:w="9493"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begin en einde van de studie (na inclusie 1</w:t>
            </w:r>
            <w:r w:rsidRPr="004669C5">
              <w:rPr>
                <w:rFonts w:asciiTheme="minorHAnsi" w:eastAsia="Calibri" w:hAnsiTheme="minorHAnsi" w:cs="Tahoma"/>
                <w:vertAlign w:val="superscript"/>
              </w:rPr>
              <w:t>e</w:t>
            </w:r>
            <w:r w:rsidRPr="004669C5">
              <w:rPr>
                <w:rFonts w:asciiTheme="minorHAnsi" w:eastAsia="Calibri" w:hAnsiTheme="minorHAnsi" w:cs="Tahoma"/>
              </w:rPr>
              <w:t xml:space="preserve"> patiënt en bij database </w:t>
            </w:r>
            <w:proofErr w:type="spellStart"/>
            <w:r w:rsidRPr="004669C5">
              <w:rPr>
                <w:rFonts w:asciiTheme="minorHAnsi" w:eastAsia="Calibri" w:hAnsiTheme="minorHAnsi" w:cs="Tahoma"/>
              </w:rPr>
              <w:t>lock</w:t>
            </w:r>
            <w:proofErr w:type="spellEnd"/>
            <w:r w:rsidRPr="004669C5">
              <w:rPr>
                <w:rFonts w:asciiTheme="minorHAnsi" w:eastAsia="Calibri" w:hAnsiTheme="minorHAnsi" w:cs="Tahoma"/>
              </w:rPr>
              <w:t>)</w:t>
            </w:r>
          </w:p>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1 on-site visite gedurende het onderzoek</w:t>
            </w:r>
          </w:p>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fldChar w:fldCharType="begin">
                <w:ffData>
                  <w:name w:val="Selectievakje1"/>
                  <w:enabled/>
                  <w:calcOnExit w:val="0"/>
                  <w:checkBox>
                    <w:sizeAuto/>
                    <w:default w:val="0"/>
                  </w:checkBox>
                </w:ffData>
              </w:fldChar>
            </w:r>
            <w:bookmarkStart w:id="1" w:name="Selectievakje1"/>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bookmarkEnd w:id="1"/>
            <w:r w:rsidRPr="004669C5">
              <w:rPr>
                <w:rFonts w:asciiTheme="minorHAnsi" w:eastAsia="Calibri" w:hAnsiTheme="minorHAnsi" w:cs="Tahoma"/>
              </w:rPr>
              <w:t>1 on-site visite per jaar per centrum</w:t>
            </w:r>
          </w:p>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 xml:space="preserve">1 of meer on-site visite in het coördinerend centrum gedurende het onderzoek + 1 keer </w:t>
            </w:r>
            <w:proofErr w:type="spellStart"/>
            <w:r w:rsidRPr="004669C5">
              <w:rPr>
                <w:rFonts w:asciiTheme="minorHAnsi" w:eastAsia="Calibri" w:hAnsiTheme="minorHAnsi" w:cs="Tahoma"/>
              </w:rPr>
              <w:t>centralized</w:t>
            </w:r>
            <w:proofErr w:type="spellEnd"/>
            <w:r w:rsidRPr="004669C5">
              <w:rPr>
                <w:rFonts w:asciiTheme="minorHAnsi" w:eastAsia="Calibri" w:hAnsiTheme="minorHAnsi" w:cs="Tahoma"/>
              </w:rPr>
              <w:t xml:space="preserve"> monitoring per deelnemend centrum gedurende het onderzoek</w:t>
            </w:r>
          </w:p>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2-3 visites/jaar, afhankelijk van de inclusiesnelheid en eerder geobserveerde deviaties</w:t>
            </w:r>
          </w:p>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 xml:space="preserve">3 of meer visites/jaar per centrum, afhankelijk van de inclusiesnelheid en eerder geobserveerde </w:t>
            </w:r>
          </w:p>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 xml:space="preserve">     deviaties</w:t>
            </w:r>
          </w:p>
        </w:tc>
      </w:tr>
    </w:tbl>
    <w:p w:rsidR="004B281C" w:rsidRPr="004669C5" w:rsidRDefault="004B281C" w:rsidP="000D5495">
      <w:pPr>
        <w:contextualSpacing/>
        <w:jc w:val="left"/>
        <w:rPr>
          <w:rFonts w:asciiTheme="minorHAnsi" w:hAnsiTheme="minorHAnsi" w:cs="Tahoma"/>
        </w:rPr>
      </w:pPr>
      <w:r w:rsidRPr="004669C5">
        <w:rPr>
          <w:rFonts w:asciiTheme="minorHAnsi" w:hAnsiTheme="minorHAnsi" w:cs="Tahoma"/>
        </w:rPr>
        <w:t>^de frequentie kan tijdens de looptijd studie aangepast worden indien gewenst</w:t>
      </w:r>
    </w:p>
    <w:p w:rsidR="004B281C" w:rsidRPr="004669C5" w:rsidRDefault="004B281C" w:rsidP="000D5495">
      <w:pPr>
        <w:contextualSpacing/>
        <w:jc w:val="left"/>
        <w:rPr>
          <w:rFonts w:asciiTheme="minorHAnsi" w:hAnsiTheme="minorHAnsi" w:cs="Tahoma"/>
        </w:rPr>
      </w:pPr>
    </w:p>
    <w:p w:rsidR="00944813" w:rsidRDefault="00944813" w:rsidP="000D5495">
      <w:pPr>
        <w:contextualSpacing/>
        <w:jc w:val="left"/>
        <w:rPr>
          <w:rFonts w:asciiTheme="minorHAnsi" w:hAnsiTheme="minorHAnsi" w:cs="Tahoma"/>
        </w:rPr>
      </w:pPr>
    </w:p>
    <w:p w:rsidR="00C42129" w:rsidRPr="004669C5" w:rsidRDefault="00C42129" w:rsidP="000D5495">
      <w:pPr>
        <w:contextualSpacing/>
        <w:jc w:val="left"/>
        <w:rPr>
          <w:rFonts w:asciiTheme="minorHAnsi" w:hAnsiTheme="minorHAnsi" w:cs="Tahoma"/>
        </w:rPr>
      </w:pPr>
    </w:p>
    <w:p w:rsidR="001E3838" w:rsidRPr="004669C5" w:rsidRDefault="001E3838" w:rsidP="000D5495">
      <w:pPr>
        <w:contextualSpacing/>
        <w:jc w:val="left"/>
        <w:rPr>
          <w:rFonts w:asciiTheme="minorHAnsi" w:hAnsiTheme="minorHAnsi" w:cs="Tahom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454" w:type="dxa"/>
        </w:tblCellMar>
        <w:tblLook w:val="04A0" w:firstRow="1" w:lastRow="0" w:firstColumn="1" w:lastColumn="0" w:noHBand="0" w:noVBand="1"/>
      </w:tblPr>
      <w:tblGrid>
        <w:gridCol w:w="3190"/>
        <w:gridCol w:w="2366"/>
        <w:gridCol w:w="3795"/>
      </w:tblGrid>
      <w:tr w:rsidR="00E460D7" w:rsidRPr="004669C5" w:rsidTr="004B281C">
        <w:tc>
          <w:tcPr>
            <w:tcW w:w="9351" w:type="dxa"/>
            <w:gridSpan w:val="3"/>
            <w:shd w:val="clear" w:color="auto" w:fill="D9D9D9"/>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b/>
              </w:rPr>
              <w:t xml:space="preserve">Mate van monitoring (ook in het geval van </w:t>
            </w:r>
            <w:proofErr w:type="spellStart"/>
            <w:r w:rsidRPr="004669C5">
              <w:rPr>
                <w:rFonts w:asciiTheme="minorHAnsi" w:eastAsia="Calibri" w:hAnsiTheme="minorHAnsi" w:cs="Tahoma"/>
                <w:b/>
              </w:rPr>
              <w:t>centralized</w:t>
            </w:r>
            <w:proofErr w:type="spellEnd"/>
            <w:r w:rsidRPr="004669C5">
              <w:rPr>
                <w:rFonts w:asciiTheme="minorHAnsi" w:eastAsia="Calibri" w:hAnsiTheme="minorHAnsi" w:cs="Tahoma"/>
                <w:b/>
              </w:rPr>
              <w:t xml:space="preserve"> monitoring)</w:t>
            </w:r>
          </w:p>
        </w:tc>
      </w:tr>
      <w:tr w:rsidR="00E460D7" w:rsidRPr="004669C5" w:rsidTr="004B281C">
        <w:tc>
          <w:tcPr>
            <w:tcW w:w="3190" w:type="dxa"/>
            <w:shd w:val="clear" w:color="auto" w:fill="BFD6FF" w:themeFill="accent1" w:themeFillTint="33"/>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Onderdeel</w:t>
            </w:r>
          </w:p>
        </w:tc>
        <w:tc>
          <w:tcPr>
            <w:tcW w:w="6161" w:type="dxa"/>
            <w:gridSpan w:val="2"/>
            <w:shd w:val="clear" w:color="auto" w:fill="BFD6FF" w:themeFill="accent1" w:themeFillTint="33"/>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 xml:space="preserve">Toelichting  </w:t>
            </w:r>
          </w:p>
        </w:tc>
      </w:tr>
      <w:tr w:rsidR="00E460D7" w:rsidRPr="004669C5" w:rsidTr="004B281C">
        <w:tc>
          <w:tcPr>
            <w:tcW w:w="3190" w:type="dxa"/>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 xml:space="preserve">Patiëntenstroom </w:t>
            </w:r>
          </w:p>
        </w:tc>
        <w:tc>
          <w:tcPr>
            <w:tcW w:w="6161" w:type="dxa"/>
            <w:gridSpan w:val="2"/>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Inclusiesnelheid en uitvalpercentage</w:t>
            </w:r>
          </w:p>
          <w:p w:rsidR="004B281C" w:rsidRPr="004669C5" w:rsidRDefault="004B281C" w:rsidP="000D5495">
            <w:pPr>
              <w:contextualSpacing/>
              <w:jc w:val="left"/>
              <w:rPr>
                <w:rFonts w:asciiTheme="minorHAnsi" w:eastAsia="Calibri" w:hAnsiTheme="minorHAnsi" w:cs="Tahoma"/>
              </w:rPr>
            </w:pPr>
          </w:p>
        </w:tc>
      </w:tr>
      <w:tr w:rsidR="00E460D7" w:rsidRPr="004669C5" w:rsidTr="004B281C">
        <w:tc>
          <w:tcPr>
            <w:tcW w:w="3190" w:type="dxa"/>
            <w:shd w:val="clear" w:color="auto" w:fill="auto"/>
          </w:tcPr>
          <w:p w:rsidR="004B281C" w:rsidRPr="004669C5" w:rsidRDefault="004B281C" w:rsidP="000D5495">
            <w:pPr>
              <w:contextualSpacing/>
              <w:jc w:val="left"/>
              <w:rPr>
                <w:rFonts w:asciiTheme="minorHAnsi" w:eastAsia="Calibri" w:hAnsiTheme="minorHAnsi" w:cs="Tahoma"/>
                <w:lang w:val="en-US"/>
              </w:rPr>
            </w:pPr>
            <w:r w:rsidRPr="004669C5">
              <w:rPr>
                <w:rFonts w:asciiTheme="minorHAnsi" w:eastAsia="Calibri" w:hAnsiTheme="minorHAnsi" w:cs="Tahoma"/>
                <w:lang w:val="en-US"/>
              </w:rPr>
              <w:t>Trial Master File</w:t>
            </w:r>
            <w:r w:rsidR="00655AD5" w:rsidRPr="004669C5">
              <w:rPr>
                <w:rFonts w:asciiTheme="minorHAnsi" w:eastAsia="Calibri" w:hAnsiTheme="minorHAnsi" w:cs="Tahoma"/>
                <w:lang w:val="en-US"/>
              </w:rPr>
              <w:t xml:space="preserve"> </w:t>
            </w:r>
            <w:r w:rsidRPr="004669C5">
              <w:rPr>
                <w:rFonts w:asciiTheme="minorHAnsi" w:eastAsia="Calibri" w:hAnsiTheme="minorHAnsi" w:cs="Tahoma"/>
                <w:lang w:val="en-US"/>
              </w:rPr>
              <w:t>/ Investigator Site File</w:t>
            </w:r>
          </w:p>
        </w:tc>
        <w:tc>
          <w:tcPr>
            <w:tcW w:w="6161" w:type="dxa"/>
            <w:gridSpan w:val="2"/>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 xml:space="preserve">Aanwezigheid en volledigheid van het </w:t>
            </w:r>
            <w:proofErr w:type="spellStart"/>
            <w:r w:rsidRPr="004669C5">
              <w:rPr>
                <w:rFonts w:asciiTheme="minorHAnsi" w:eastAsia="Calibri" w:hAnsiTheme="minorHAnsi" w:cs="Tahoma"/>
              </w:rPr>
              <w:t>onderzoeksdossier</w:t>
            </w:r>
            <w:proofErr w:type="spellEnd"/>
          </w:p>
        </w:tc>
      </w:tr>
      <w:tr w:rsidR="00E460D7" w:rsidRPr="004669C5" w:rsidTr="004B281C">
        <w:tc>
          <w:tcPr>
            <w:tcW w:w="3190" w:type="dxa"/>
            <w:shd w:val="clear" w:color="auto" w:fill="BFD6FF" w:themeFill="accent1" w:themeFillTint="33"/>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Onderdeel</w:t>
            </w:r>
          </w:p>
        </w:tc>
        <w:tc>
          <w:tcPr>
            <w:tcW w:w="2366" w:type="dxa"/>
            <w:shd w:val="clear" w:color="auto" w:fill="BFD6FF" w:themeFill="accent1" w:themeFillTint="33"/>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Percentage*</w:t>
            </w:r>
          </w:p>
        </w:tc>
        <w:tc>
          <w:tcPr>
            <w:tcW w:w="3795" w:type="dxa"/>
            <w:shd w:val="clear" w:color="auto" w:fill="BFD6FF" w:themeFill="accent1" w:themeFillTint="33"/>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Aantal proefpersonen</w:t>
            </w:r>
          </w:p>
        </w:tc>
      </w:tr>
      <w:tr w:rsidR="00E460D7" w:rsidRPr="004669C5" w:rsidTr="004B281C">
        <w:tc>
          <w:tcPr>
            <w:tcW w:w="3190" w:type="dxa"/>
            <w:shd w:val="clear" w:color="auto" w:fill="auto"/>
          </w:tcPr>
          <w:p w:rsidR="004B281C" w:rsidRPr="004669C5" w:rsidRDefault="004B281C" w:rsidP="000D5495">
            <w:pPr>
              <w:contextualSpacing/>
              <w:jc w:val="left"/>
              <w:rPr>
                <w:rFonts w:asciiTheme="minorHAnsi" w:eastAsia="Calibri" w:hAnsiTheme="minorHAnsi" w:cs="Tahoma"/>
              </w:rPr>
            </w:pPr>
            <w:proofErr w:type="spellStart"/>
            <w:r w:rsidRPr="004669C5">
              <w:rPr>
                <w:rFonts w:asciiTheme="minorHAnsi" w:eastAsia="Calibri" w:hAnsiTheme="minorHAnsi" w:cs="Tahoma"/>
              </w:rPr>
              <w:t>Informed</w:t>
            </w:r>
            <w:proofErr w:type="spellEnd"/>
            <w:r w:rsidRPr="004669C5">
              <w:rPr>
                <w:rFonts w:asciiTheme="minorHAnsi" w:eastAsia="Calibri" w:hAnsiTheme="minorHAnsi" w:cs="Tahoma"/>
              </w:rPr>
              <w:t xml:space="preserve"> consent (1-100%)</w:t>
            </w:r>
          </w:p>
          <w:p w:rsidR="004B281C" w:rsidRPr="004669C5" w:rsidRDefault="004B281C" w:rsidP="000D5495">
            <w:pPr>
              <w:contextualSpacing/>
              <w:jc w:val="left"/>
              <w:rPr>
                <w:rFonts w:asciiTheme="minorHAnsi" w:eastAsia="Calibri" w:hAnsiTheme="minorHAnsi" w:cs="Tahoma"/>
              </w:rPr>
            </w:pPr>
          </w:p>
        </w:tc>
        <w:tc>
          <w:tcPr>
            <w:tcW w:w="2366" w:type="dxa"/>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w:t>
            </w:r>
          </w:p>
        </w:tc>
        <w:tc>
          <w:tcPr>
            <w:tcW w:w="3795" w:type="dxa"/>
            <w:shd w:val="clear" w:color="auto" w:fill="auto"/>
          </w:tcPr>
          <w:p w:rsidR="004B281C" w:rsidRPr="004669C5" w:rsidRDefault="004B281C" w:rsidP="000D5495">
            <w:pPr>
              <w:contextualSpacing/>
              <w:jc w:val="left"/>
              <w:rPr>
                <w:rFonts w:asciiTheme="minorHAnsi" w:eastAsia="Calibri" w:hAnsiTheme="minorHAnsi" w:cs="Tahoma"/>
              </w:rPr>
            </w:pPr>
          </w:p>
        </w:tc>
      </w:tr>
      <w:tr w:rsidR="00E460D7" w:rsidRPr="004669C5" w:rsidTr="004B281C">
        <w:tc>
          <w:tcPr>
            <w:tcW w:w="3190" w:type="dxa"/>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In- en exclusiecriteria (1-100%)</w:t>
            </w:r>
          </w:p>
        </w:tc>
        <w:tc>
          <w:tcPr>
            <w:tcW w:w="2366" w:type="dxa"/>
            <w:shd w:val="clear" w:color="auto" w:fill="auto"/>
            <w:tcMar>
              <w:right w:w="397" w:type="dxa"/>
            </w:tcMar>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Per centrum: eerste         ,</w:t>
            </w:r>
          </w:p>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Daarna ad random         %</w:t>
            </w:r>
          </w:p>
        </w:tc>
        <w:tc>
          <w:tcPr>
            <w:tcW w:w="3795" w:type="dxa"/>
            <w:shd w:val="clear" w:color="auto" w:fill="auto"/>
          </w:tcPr>
          <w:p w:rsidR="004B281C" w:rsidRPr="004669C5" w:rsidRDefault="004B281C" w:rsidP="000D5495">
            <w:pPr>
              <w:contextualSpacing/>
              <w:jc w:val="left"/>
              <w:rPr>
                <w:rFonts w:asciiTheme="minorHAnsi" w:eastAsia="Calibri" w:hAnsiTheme="minorHAnsi" w:cs="Tahoma"/>
              </w:rPr>
            </w:pPr>
          </w:p>
        </w:tc>
      </w:tr>
      <w:tr w:rsidR="00E460D7" w:rsidRPr="004669C5" w:rsidTr="004B281C">
        <w:tc>
          <w:tcPr>
            <w:tcW w:w="3190" w:type="dxa"/>
            <w:shd w:val="clear" w:color="auto" w:fill="auto"/>
          </w:tcPr>
          <w:p w:rsidR="004B281C" w:rsidRPr="004669C5" w:rsidRDefault="004B281C" w:rsidP="000D5495">
            <w:pPr>
              <w:contextualSpacing/>
              <w:jc w:val="left"/>
              <w:rPr>
                <w:rFonts w:asciiTheme="minorHAnsi" w:eastAsia="Calibri" w:hAnsiTheme="minorHAnsi" w:cs="Tahoma"/>
                <w:lang w:val="en-US"/>
              </w:rPr>
            </w:pPr>
            <w:r w:rsidRPr="004669C5">
              <w:rPr>
                <w:rFonts w:asciiTheme="minorHAnsi" w:eastAsia="Calibri" w:hAnsiTheme="minorHAnsi" w:cs="Tahoma"/>
                <w:lang w:val="en-US"/>
              </w:rPr>
              <w:t>Source Data Verification (1-100%)**</w:t>
            </w:r>
          </w:p>
          <w:p w:rsidR="004B281C" w:rsidRPr="004669C5" w:rsidRDefault="004B281C" w:rsidP="000D5495">
            <w:pPr>
              <w:contextualSpacing/>
              <w:jc w:val="left"/>
              <w:rPr>
                <w:rFonts w:asciiTheme="minorHAnsi" w:eastAsia="Calibri" w:hAnsiTheme="minorHAnsi" w:cs="Tahoma"/>
                <w:lang w:val="en-US"/>
              </w:rPr>
            </w:pPr>
          </w:p>
          <w:p w:rsidR="004B281C" w:rsidRPr="004669C5" w:rsidRDefault="004B281C" w:rsidP="000D5495">
            <w:pPr>
              <w:contextualSpacing/>
              <w:jc w:val="left"/>
              <w:rPr>
                <w:rFonts w:asciiTheme="minorHAnsi" w:eastAsia="Calibri" w:hAnsiTheme="minorHAnsi" w:cs="Tahoma"/>
                <w:lang w:val="en-US"/>
              </w:rPr>
            </w:pPr>
            <w:proofErr w:type="spellStart"/>
            <w:r w:rsidRPr="004669C5">
              <w:rPr>
                <w:rFonts w:asciiTheme="minorHAnsi" w:eastAsia="Calibri" w:hAnsiTheme="minorHAnsi" w:cs="Tahoma"/>
                <w:lang w:val="en-US"/>
              </w:rPr>
              <w:t>Primair</w:t>
            </w:r>
            <w:proofErr w:type="spellEnd"/>
            <w:r w:rsidRPr="004669C5">
              <w:rPr>
                <w:rFonts w:asciiTheme="minorHAnsi" w:eastAsia="Calibri" w:hAnsiTheme="minorHAnsi" w:cs="Tahoma"/>
                <w:lang w:val="en-US"/>
              </w:rPr>
              <w:t xml:space="preserve"> </w:t>
            </w:r>
            <w:proofErr w:type="spellStart"/>
            <w:r w:rsidRPr="004669C5">
              <w:rPr>
                <w:rFonts w:asciiTheme="minorHAnsi" w:eastAsia="Calibri" w:hAnsiTheme="minorHAnsi" w:cs="Tahoma"/>
                <w:lang w:val="en-US"/>
              </w:rPr>
              <w:t>eindpunt</w:t>
            </w:r>
            <w:proofErr w:type="spellEnd"/>
            <w:r w:rsidRPr="004669C5">
              <w:rPr>
                <w:rFonts w:asciiTheme="minorHAnsi" w:eastAsia="Calibri" w:hAnsiTheme="minorHAnsi" w:cs="Tahoma"/>
                <w:lang w:val="en-US"/>
              </w:rPr>
              <w:t>:</w:t>
            </w:r>
          </w:p>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Overige variabelen:</w:t>
            </w:r>
          </w:p>
          <w:p w:rsidR="004B281C" w:rsidRPr="004669C5" w:rsidRDefault="004B281C" w:rsidP="000D5495">
            <w:pPr>
              <w:contextualSpacing/>
              <w:jc w:val="left"/>
              <w:rPr>
                <w:rFonts w:asciiTheme="minorHAnsi" w:eastAsia="Calibri" w:hAnsiTheme="minorHAnsi" w:cs="Tahoma"/>
              </w:rPr>
            </w:pPr>
          </w:p>
        </w:tc>
        <w:tc>
          <w:tcPr>
            <w:tcW w:w="2366" w:type="dxa"/>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 xml:space="preserve">  %</w:t>
            </w:r>
          </w:p>
          <w:p w:rsidR="004B281C" w:rsidRPr="004669C5" w:rsidRDefault="004B281C" w:rsidP="000D5495">
            <w:pPr>
              <w:contextualSpacing/>
              <w:jc w:val="left"/>
              <w:rPr>
                <w:rFonts w:asciiTheme="minorHAnsi" w:eastAsia="Calibri" w:hAnsiTheme="minorHAnsi" w:cs="Tahoma"/>
              </w:rPr>
            </w:pPr>
          </w:p>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w:t>
            </w:r>
          </w:p>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w:t>
            </w:r>
          </w:p>
        </w:tc>
        <w:tc>
          <w:tcPr>
            <w:tcW w:w="3795" w:type="dxa"/>
            <w:shd w:val="clear" w:color="auto" w:fill="auto"/>
          </w:tcPr>
          <w:p w:rsidR="004B281C" w:rsidRPr="004669C5" w:rsidRDefault="004B281C" w:rsidP="000D5495">
            <w:pPr>
              <w:contextualSpacing/>
              <w:jc w:val="left"/>
              <w:rPr>
                <w:rFonts w:asciiTheme="minorHAnsi" w:eastAsia="Calibri" w:hAnsiTheme="minorHAnsi" w:cs="Tahoma"/>
              </w:rPr>
            </w:pPr>
          </w:p>
        </w:tc>
      </w:tr>
      <w:tr w:rsidR="00E460D7" w:rsidRPr="004669C5" w:rsidTr="004B281C">
        <w:trPr>
          <w:trHeight w:val="660"/>
        </w:trPr>
        <w:tc>
          <w:tcPr>
            <w:tcW w:w="3190" w:type="dxa"/>
            <w:shd w:val="clear" w:color="auto" w:fill="auto"/>
          </w:tcPr>
          <w:p w:rsidR="004B281C" w:rsidRPr="004669C5" w:rsidRDefault="004B281C" w:rsidP="000D5495">
            <w:pPr>
              <w:contextualSpacing/>
              <w:jc w:val="left"/>
              <w:rPr>
                <w:rFonts w:asciiTheme="minorHAnsi" w:eastAsia="Calibri" w:hAnsiTheme="minorHAnsi" w:cs="Tahoma"/>
              </w:rPr>
            </w:pPr>
            <w:proofErr w:type="spellStart"/>
            <w:r w:rsidRPr="004669C5">
              <w:rPr>
                <w:rFonts w:asciiTheme="minorHAnsi" w:eastAsia="Calibri" w:hAnsiTheme="minorHAnsi" w:cs="Tahoma"/>
              </w:rPr>
              <w:t>SAEs</w:t>
            </w:r>
            <w:proofErr w:type="spellEnd"/>
            <w:r w:rsidRPr="004669C5">
              <w:rPr>
                <w:rFonts w:asciiTheme="minorHAnsi" w:eastAsia="Calibri" w:hAnsiTheme="minorHAnsi" w:cs="Tahoma"/>
              </w:rPr>
              <w:t xml:space="preserve"> en </w:t>
            </w:r>
            <w:proofErr w:type="spellStart"/>
            <w:r w:rsidRPr="004669C5">
              <w:rPr>
                <w:rFonts w:asciiTheme="minorHAnsi" w:eastAsia="Calibri" w:hAnsiTheme="minorHAnsi" w:cs="Tahoma"/>
              </w:rPr>
              <w:t>SUSARs</w:t>
            </w:r>
            <w:proofErr w:type="spellEnd"/>
            <w:r w:rsidRPr="004669C5">
              <w:rPr>
                <w:rFonts w:asciiTheme="minorHAnsi" w:eastAsia="Calibri" w:hAnsiTheme="minorHAnsi" w:cs="Tahoma"/>
              </w:rPr>
              <w:t xml:space="preserve"> (1-100%)</w:t>
            </w:r>
          </w:p>
          <w:p w:rsidR="004B281C" w:rsidRPr="004669C5" w:rsidRDefault="004B281C" w:rsidP="000D5495">
            <w:pPr>
              <w:contextualSpacing/>
              <w:jc w:val="left"/>
              <w:rPr>
                <w:rFonts w:asciiTheme="minorHAnsi" w:eastAsia="Calibri" w:hAnsiTheme="minorHAnsi" w:cs="Tahoma"/>
              </w:rPr>
            </w:pPr>
          </w:p>
        </w:tc>
        <w:tc>
          <w:tcPr>
            <w:tcW w:w="2366" w:type="dxa"/>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w:t>
            </w:r>
          </w:p>
        </w:tc>
        <w:tc>
          <w:tcPr>
            <w:tcW w:w="3795" w:type="dxa"/>
            <w:shd w:val="clear" w:color="auto" w:fill="auto"/>
          </w:tcPr>
          <w:p w:rsidR="004B281C" w:rsidRPr="004669C5" w:rsidRDefault="004B281C" w:rsidP="000D5495">
            <w:pPr>
              <w:contextualSpacing/>
              <w:jc w:val="left"/>
              <w:rPr>
                <w:rFonts w:asciiTheme="minorHAnsi" w:eastAsia="Calibri" w:hAnsiTheme="minorHAnsi" w:cs="Tahoma"/>
              </w:rPr>
            </w:pPr>
          </w:p>
        </w:tc>
      </w:tr>
      <w:tr w:rsidR="00E460D7" w:rsidRPr="004669C5" w:rsidTr="004B281C">
        <w:tc>
          <w:tcPr>
            <w:tcW w:w="3190" w:type="dxa"/>
            <w:shd w:val="clear" w:color="auto" w:fill="BFD6FF" w:themeFill="accent1" w:themeFillTint="33"/>
          </w:tcPr>
          <w:p w:rsidR="004B281C" w:rsidRPr="004669C5" w:rsidRDefault="004B281C" w:rsidP="000D5495">
            <w:pPr>
              <w:jc w:val="left"/>
              <w:rPr>
                <w:rFonts w:asciiTheme="minorHAnsi" w:eastAsia="Calibri" w:hAnsiTheme="minorHAnsi" w:cs="Tahoma"/>
              </w:rPr>
            </w:pPr>
          </w:p>
        </w:tc>
        <w:tc>
          <w:tcPr>
            <w:tcW w:w="6161" w:type="dxa"/>
            <w:gridSpan w:val="2"/>
            <w:shd w:val="clear" w:color="auto" w:fill="BFD6FF" w:themeFill="accent1" w:themeFillTint="33"/>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 xml:space="preserve">Opgenomen in monitorvisite*** </w:t>
            </w:r>
          </w:p>
        </w:tc>
      </w:tr>
      <w:tr w:rsidR="00E460D7" w:rsidRPr="004669C5" w:rsidTr="004B281C">
        <w:tc>
          <w:tcPr>
            <w:tcW w:w="3190"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 xml:space="preserve">Studiemedicatie of </w:t>
            </w:r>
            <w:proofErr w:type="spellStart"/>
            <w:r w:rsidRPr="004669C5">
              <w:rPr>
                <w:rFonts w:asciiTheme="minorHAnsi" w:eastAsia="Calibri" w:hAnsiTheme="minorHAnsi" w:cs="Tahoma"/>
              </w:rPr>
              <w:t>onderzoeksproduct</w:t>
            </w:r>
            <w:proofErr w:type="spellEnd"/>
            <w:r w:rsidRPr="004669C5">
              <w:rPr>
                <w:rFonts w:asciiTheme="minorHAnsi" w:eastAsia="Calibri" w:hAnsiTheme="minorHAnsi" w:cs="Tahoma"/>
              </w:rPr>
              <w:t xml:space="preserve"> </w:t>
            </w:r>
          </w:p>
        </w:tc>
        <w:tc>
          <w:tcPr>
            <w:tcW w:w="6161" w:type="dxa"/>
            <w:gridSpan w:val="2"/>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 xml:space="preserve">ja        </w:t>
            </w: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 xml:space="preserve"> nee       </w:t>
            </w: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n.v.t.</w:t>
            </w:r>
          </w:p>
        </w:tc>
      </w:tr>
      <w:tr w:rsidR="00E460D7" w:rsidRPr="004669C5" w:rsidTr="004B281C">
        <w:tc>
          <w:tcPr>
            <w:tcW w:w="3190"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 xml:space="preserve">Studieprocedures, apparatuur en faciliteiten </w:t>
            </w:r>
          </w:p>
        </w:tc>
        <w:tc>
          <w:tcPr>
            <w:tcW w:w="6161" w:type="dxa"/>
            <w:gridSpan w:val="2"/>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 xml:space="preserve">ja        </w:t>
            </w: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 xml:space="preserve"> nee       </w:t>
            </w:r>
            <w:r w:rsidR="0082638B" w:rsidRPr="004669C5">
              <w:rPr>
                <w:rFonts w:asciiTheme="minorHAnsi" w:eastAsia="Calibri" w:hAnsiTheme="minorHAnsi" w:cs="Tahoma"/>
              </w:rPr>
              <w:fldChar w:fldCharType="begin">
                <w:ffData>
                  <w:name w:val="Selectievakje1"/>
                  <w:enabled/>
                  <w:calcOnExit w:val="0"/>
                  <w:checkBox>
                    <w:sizeAuto/>
                    <w:default w:val="0"/>
                  </w:checkBox>
                </w:ffData>
              </w:fldChar>
            </w:r>
            <w:r w:rsidR="0082638B"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0082638B" w:rsidRPr="004669C5">
              <w:rPr>
                <w:rFonts w:asciiTheme="minorHAnsi" w:eastAsia="Calibri" w:hAnsiTheme="minorHAnsi" w:cs="Tahoma"/>
              </w:rPr>
              <w:fldChar w:fldCharType="end"/>
            </w:r>
            <w:r w:rsidR="0082638B" w:rsidRPr="004669C5">
              <w:rPr>
                <w:rFonts w:asciiTheme="minorHAnsi" w:eastAsia="Calibri" w:hAnsiTheme="minorHAnsi" w:cs="Tahoma"/>
              </w:rPr>
              <w:t>n.v.t.</w:t>
            </w:r>
          </w:p>
        </w:tc>
      </w:tr>
      <w:tr w:rsidR="00E460D7" w:rsidRPr="004669C5" w:rsidTr="004B281C">
        <w:tc>
          <w:tcPr>
            <w:tcW w:w="3190" w:type="dxa"/>
            <w:shd w:val="clear" w:color="auto" w:fill="auto"/>
          </w:tcPr>
          <w:p w:rsidR="004B281C" w:rsidRPr="004669C5" w:rsidRDefault="0082638B" w:rsidP="000D5495">
            <w:pPr>
              <w:jc w:val="left"/>
              <w:rPr>
                <w:rFonts w:asciiTheme="minorHAnsi" w:eastAsia="Calibri" w:hAnsiTheme="minorHAnsi" w:cs="Tahoma"/>
              </w:rPr>
            </w:pPr>
            <w:r w:rsidRPr="004669C5">
              <w:rPr>
                <w:rFonts w:asciiTheme="minorHAnsi" w:eastAsia="Calibri" w:hAnsiTheme="minorHAnsi" w:cs="Tahoma"/>
              </w:rPr>
              <w:t>Lab en apotheek</w:t>
            </w:r>
          </w:p>
        </w:tc>
        <w:tc>
          <w:tcPr>
            <w:tcW w:w="6161" w:type="dxa"/>
            <w:gridSpan w:val="2"/>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 xml:space="preserve">ja        </w:t>
            </w: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 xml:space="preserve"> nee       </w:t>
            </w: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n.v.t.</w:t>
            </w:r>
          </w:p>
        </w:tc>
      </w:tr>
      <w:tr w:rsidR="00E460D7" w:rsidRPr="004669C5" w:rsidTr="004B281C">
        <w:tc>
          <w:tcPr>
            <w:tcW w:w="3190"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 xml:space="preserve">Studie specifieke aanvullingen: </w:t>
            </w:r>
            <w:r w:rsidRPr="004669C5">
              <w:rPr>
                <w:rFonts w:asciiTheme="minorHAnsi" w:eastAsia="Calibri" w:hAnsiTheme="minorHAnsi" w:cs="Tahoma"/>
              </w:rPr>
              <w:br/>
            </w:r>
            <w:r w:rsidRPr="004669C5">
              <w:rPr>
                <w:rFonts w:asciiTheme="minorHAnsi" w:eastAsia="Calibri" w:hAnsiTheme="minorHAnsi" w:cs="Tahoma"/>
                <w:i/>
              </w:rPr>
              <w:t>bv</w:t>
            </w:r>
            <w:r w:rsidR="00655AD5" w:rsidRPr="004669C5">
              <w:rPr>
                <w:rFonts w:asciiTheme="minorHAnsi" w:eastAsia="Calibri" w:hAnsiTheme="minorHAnsi" w:cs="Tahoma"/>
                <w:i/>
              </w:rPr>
              <w:t>.</w:t>
            </w:r>
            <w:r w:rsidRPr="004669C5">
              <w:rPr>
                <w:rFonts w:asciiTheme="minorHAnsi" w:eastAsia="Calibri" w:hAnsiTheme="minorHAnsi" w:cs="Tahoma"/>
                <w:i/>
              </w:rPr>
              <w:t xml:space="preserve"> procedures met ondersteunende afdelingen</w:t>
            </w:r>
          </w:p>
          <w:p w:rsidR="004B281C" w:rsidRPr="004669C5" w:rsidRDefault="004B281C" w:rsidP="000D5495">
            <w:pPr>
              <w:contextualSpacing/>
              <w:jc w:val="left"/>
              <w:rPr>
                <w:rFonts w:asciiTheme="minorHAnsi" w:eastAsia="Calibri" w:hAnsiTheme="minorHAnsi" w:cs="Tahoma"/>
              </w:rPr>
            </w:pPr>
          </w:p>
        </w:tc>
        <w:tc>
          <w:tcPr>
            <w:tcW w:w="6161" w:type="dxa"/>
            <w:gridSpan w:val="2"/>
            <w:shd w:val="clear" w:color="auto" w:fill="auto"/>
          </w:tcPr>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 xml:space="preserve">ja        </w:t>
            </w: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 xml:space="preserve"> nee       </w:t>
            </w:r>
            <w:r w:rsidRPr="004669C5">
              <w:rPr>
                <w:rFonts w:asciiTheme="minorHAnsi" w:eastAsia="Calibri" w:hAnsiTheme="minorHAnsi" w:cs="Tahoma"/>
              </w:rPr>
              <w:fldChar w:fldCharType="begin">
                <w:ffData>
                  <w:name w:val="Selectievakje1"/>
                  <w:enabled/>
                  <w:calcOnExit w:val="0"/>
                  <w:checkBox>
                    <w:sizeAuto/>
                    <w:default w:val="0"/>
                  </w:checkBox>
                </w:ffData>
              </w:fldChar>
            </w:r>
            <w:r w:rsidRPr="004669C5">
              <w:rPr>
                <w:rFonts w:asciiTheme="minorHAnsi" w:eastAsia="Calibri" w:hAnsiTheme="minorHAnsi" w:cs="Tahoma"/>
              </w:rPr>
              <w:instrText xml:space="preserve"> FORMCHECKBOX </w:instrText>
            </w:r>
            <w:r w:rsidR="0054368E">
              <w:rPr>
                <w:rFonts w:asciiTheme="minorHAnsi" w:eastAsia="Calibri" w:hAnsiTheme="minorHAnsi" w:cs="Tahoma"/>
              </w:rPr>
            </w:r>
            <w:r w:rsidR="0054368E">
              <w:rPr>
                <w:rFonts w:asciiTheme="minorHAnsi" w:eastAsia="Calibri" w:hAnsiTheme="minorHAnsi" w:cs="Tahoma"/>
              </w:rPr>
              <w:fldChar w:fldCharType="separate"/>
            </w:r>
            <w:r w:rsidRPr="004669C5">
              <w:rPr>
                <w:rFonts w:asciiTheme="minorHAnsi" w:eastAsia="Calibri" w:hAnsiTheme="minorHAnsi" w:cs="Tahoma"/>
              </w:rPr>
              <w:fldChar w:fldCharType="end"/>
            </w:r>
            <w:r w:rsidRPr="004669C5">
              <w:rPr>
                <w:rFonts w:asciiTheme="minorHAnsi" w:eastAsia="Calibri" w:hAnsiTheme="minorHAnsi" w:cs="Tahoma"/>
              </w:rPr>
              <w:t>n.v.t.</w:t>
            </w:r>
          </w:p>
          <w:p w:rsidR="004B281C" w:rsidRPr="004669C5" w:rsidRDefault="004B281C" w:rsidP="000D5495">
            <w:pPr>
              <w:contextualSpacing/>
              <w:jc w:val="left"/>
              <w:rPr>
                <w:rFonts w:asciiTheme="minorHAnsi" w:eastAsia="Calibri" w:hAnsiTheme="minorHAnsi" w:cs="Tahoma"/>
              </w:rPr>
            </w:pPr>
            <w:r w:rsidRPr="004669C5">
              <w:rPr>
                <w:rFonts w:asciiTheme="minorHAnsi" w:eastAsia="Calibri" w:hAnsiTheme="minorHAnsi" w:cs="Tahoma"/>
              </w:rPr>
              <w:t xml:space="preserve">Toelichting: </w:t>
            </w:r>
          </w:p>
        </w:tc>
      </w:tr>
    </w:tbl>
    <w:p w:rsidR="004B281C" w:rsidRPr="004669C5" w:rsidRDefault="004B281C" w:rsidP="000D5495">
      <w:pPr>
        <w:jc w:val="left"/>
        <w:rPr>
          <w:rFonts w:asciiTheme="minorHAnsi" w:hAnsiTheme="minorHAnsi" w:cs="Tahoma"/>
        </w:rPr>
      </w:pPr>
      <w:r w:rsidRPr="004669C5">
        <w:rPr>
          <w:rFonts w:asciiTheme="minorHAnsi" w:hAnsiTheme="minorHAnsi" w:cs="Tahoma"/>
        </w:rPr>
        <w:t>*</w:t>
      </w:r>
      <w:r w:rsidRPr="004669C5">
        <w:rPr>
          <w:rFonts w:asciiTheme="minorHAnsi" w:hAnsiTheme="minorHAnsi" w:cs="Tahoma"/>
        </w:rPr>
        <w:tab/>
        <w:t xml:space="preserve">De percentages zijn per ziekenhuis vrij in te vullen. </w:t>
      </w:r>
      <w:r w:rsidR="0082638B" w:rsidRPr="004669C5">
        <w:rPr>
          <w:rFonts w:asciiTheme="minorHAnsi" w:hAnsiTheme="minorHAnsi" w:cs="Tahoma"/>
        </w:rPr>
        <w:t>Zie in tabel 2 wat de minimale eisen volgens d</w:t>
      </w:r>
      <w:r w:rsidRPr="004669C5">
        <w:rPr>
          <w:rFonts w:asciiTheme="minorHAnsi" w:hAnsiTheme="minorHAnsi" w:cs="Tahoma"/>
        </w:rPr>
        <w:t xml:space="preserve">e </w:t>
      </w:r>
      <w:r w:rsidR="003375AB" w:rsidRPr="004669C5">
        <w:rPr>
          <w:rFonts w:asciiTheme="minorHAnsi" w:hAnsiTheme="minorHAnsi" w:cs="Tahoma"/>
        </w:rPr>
        <w:t>NFU-richtlijn</w:t>
      </w:r>
      <w:r w:rsidRPr="004669C5">
        <w:rPr>
          <w:rFonts w:asciiTheme="minorHAnsi" w:hAnsiTheme="minorHAnsi" w:cs="Tahoma"/>
        </w:rPr>
        <w:t xml:space="preserve"> </w:t>
      </w:r>
      <w:r w:rsidR="0082638B" w:rsidRPr="004669C5">
        <w:rPr>
          <w:rFonts w:asciiTheme="minorHAnsi" w:hAnsiTheme="minorHAnsi" w:cs="Tahoma"/>
        </w:rPr>
        <w:t>zijn</w:t>
      </w:r>
      <w:r w:rsidRPr="004669C5">
        <w:rPr>
          <w:rFonts w:asciiTheme="minorHAnsi" w:hAnsiTheme="minorHAnsi" w:cs="Tahoma"/>
        </w:rPr>
        <w:t xml:space="preserve">. </w:t>
      </w:r>
    </w:p>
    <w:p w:rsidR="004B281C" w:rsidRPr="004669C5" w:rsidRDefault="004B281C" w:rsidP="000D5495">
      <w:pPr>
        <w:jc w:val="left"/>
        <w:rPr>
          <w:rFonts w:asciiTheme="minorHAnsi" w:hAnsiTheme="minorHAnsi" w:cs="Tahoma"/>
        </w:rPr>
      </w:pPr>
      <w:r w:rsidRPr="004669C5">
        <w:rPr>
          <w:rFonts w:asciiTheme="minorHAnsi" w:hAnsiTheme="minorHAnsi" w:cs="Tahoma"/>
        </w:rPr>
        <w:t>**</w:t>
      </w:r>
      <w:r w:rsidRPr="004669C5">
        <w:rPr>
          <w:rFonts w:asciiTheme="minorHAnsi" w:hAnsiTheme="minorHAnsi" w:cs="Tahoma"/>
        </w:rPr>
        <w:tab/>
        <w:t>Op basis van tevoren gedefinieerde lijst van variabelen, inclusief primair eindpunt, die in duidelijke relatie staan tot de veiligheid en geldigheid van het onderzoek.</w:t>
      </w:r>
    </w:p>
    <w:p w:rsidR="004B281C" w:rsidRPr="004669C5" w:rsidRDefault="004B281C" w:rsidP="000D5495">
      <w:pPr>
        <w:jc w:val="left"/>
        <w:rPr>
          <w:rFonts w:asciiTheme="minorHAnsi" w:hAnsiTheme="minorHAnsi" w:cs="Tahoma"/>
        </w:rPr>
      </w:pPr>
      <w:r w:rsidRPr="004669C5">
        <w:rPr>
          <w:rFonts w:asciiTheme="minorHAnsi" w:hAnsiTheme="minorHAnsi" w:cs="Tahoma"/>
        </w:rPr>
        <w:t>***</w:t>
      </w:r>
      <w:r w:rsidRPr="004669C5">
        <w:rPr>
          <w:rFonts w:asciiTheme="minorHAnsi" w:hAnsiTheme="minorHAnsi" w:cs="Tahoma"/>
        </w:rPr>
        <w:tab/>
        <w:t xml:space="preserve">Zie tabel 2 voor meer informatie. </w:t>
      </w:r>
      <w:r w:rsidRPr="004669C5">
        <w:rPr>
          <w:rFonts w:asciiTheme="minorHAnsi" w:hAnsiTheme="minorHAnsi" w:cs="Tahoma"/>
        </w:rPr>
        <w:br/>
      </w:r>
    </w:p>
    <w:p w:rsidR="004B281C" w:rsidRPr="004669C5" w:rsidRDefault="004B281C" w:rsidP="000D5495">
      <w:pPr>
        <w:jc w:val="left"/>
        <w:rPr>
          <w:rFonts w:asciiTheme="minorHAnsi" w:hAnsiTheme="minorHAnsi" w:cs="Tahoma"/>
        </w:rPr>
      </w:pPr>
    </w:p>
    <w:p w:rsidR="004B281C" w:rsidRPr="004669C5" w:rsidRDefault="004B281C" w:rsidP="000D5495">
      <w:pPr>
        <w:jc w:val="left"/>
        <w:rPr>
          <w:rFonts w:asciiTheme="minorHAnsi" w:hAnsiTheme="minorHAnsi" w:cs="Tahoma"/>
        </w:rPr>
      </w:pPr>
    </w:p>
    <w:p w:rsidR="004B281C" w:rsidRPr="004669C5" w:rsidRDefault="004B281C" w:rsidP="000D5495">
      <w:pPr>
        <w:contextualSpacing/>
        <w:jc w:val="left"/>
        <w:rPr>
          <w:rFonts w:asciiTheme="minorHAnsi" w:hAnsiTheme="minorHAnsi" w:cs="Tahoma"/>
        </w:rPr>
      </w:pPr>
    </w:p>
    <w:p w:rsidR="00023301" w:rsidRPr="004669C5" w:rsidRDefault="00023301" w:rsidP="000D5495">
      <w:pPr>
        <w:jc w:val="left"/>
        <w:rPr>
          <w:rFonts w:asciiTheme="minorHAnsi" w:hAnsiTheme="minorHAnsi" w:cs="Tahoma"/>
          <w:bCs/>
        </w:rPr>
      </w:pPr>
    </w:p>
    <w:p w:rsidR="004B281C" w:rsidRPr="004669C5" w:rsidRDefault="004B281C" w:rsidP="000D5495">
      <w:pPr>
        <w:jc w:val="left"/>
        <w:rPr>
          <w:rFonts w:asciiTheme="minorHAnsi" w:hAnsiTheme="minorHAnsi" w:cs="Tahoma"/>
          <w:bCs/>
        </w:rPr>
      </w:pPr>
      <w:r w:rsidRPr="004669C5">
        <w:rPr>
          <w:rFonts w:asciiTheme="minorHAnsi" w:hAnsiTheme="minorHAnsi" w:cs="Tahoma"/>
          <w:b/>
          <w:bCs/>
        </w:rPr>
        <w:t>Risicoclassificatie en hulplijst</w:t>
      </w:r>
    </w:p>
    <w:p w:rsidR="004B281C" w:rsidRPr="004669C5" w:rsidRDefault="004B281C" w:rsidP="000D5495">
      <w:pPr>
        <w:jc w:val="left"/>
        <w:rPr>
          <w:rFonts w:asciiTheme="minorHAnsi" w:hAnsiTheme="minorHAnsi" w:cs="Tahoma"/>
          <w:b/>
        </w:rPr>
      </w:pPr>
    </w:p>
    <w:p w:rsidR="004B281C" w:rsidRPr="004669C5" w:rsidRDefault="004B281C" w:rsidP="000D5495">
      <w:pPr>
        <w:jc w:val="left"/>
        <w:rPr>
          <w:rFonts w:asciiTheme="minorHAnsi" w:hAnsiTheme="minorHAnsi" w:cs="Tahoma"/>
          <w:i/>
        </w:rPr>
      </w:pPr>
      <w:r w:rsidRPr="004669C5">
        <w:rPr>
          <w:rFonts w:asciiTheme="minorHAnsi" w:hAnsiTheme="minorHAnsi" w:cs="Tahoma"/>
          <w:b/>
          <w:i/>
        </w:rPr>
        <w:t>Tabel 1: Risicoclassificatie (verwaarloosbaar risico, matig risico, hoog risico) in relatie tot de kans op schade en de ernst van die schade</w:t>
      </w:r>
      <w:r w:rsidRPr="004669C5">
        <w:rPr>
          <w:rFonts w:asciiTheme="minorHAnsi" w:hAnsiTheme="minorHAnsi" w:cs="Tahoma"/>
          <w:i/>
        </w:rPr>
        <w:t>.</w:t>
      </w:r>
    </w:p>
    <w:p w:rsidR="001E3838" w:rsidRPr="004669C5" w:rsidRDefault="001E3838" w:rsidP="000D5495">
      <w:pPr>
        <w:jc w:val="left"/>
        <w:rPr>
          <w:rFonts w:asciiTheme="minorHAnsi" w:hAnsiTheme="minorHAnsi" w:cs="Tahoma"/>
          <w:i/>
        </w:rPr>
      </w:pPr>
    </w:p>
    <w:tbl>
      <w:tblPr>
        <w:tblW w:w="9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258"/>
        <w:gridCol w:w="2301"/>
        <w:gridCol w:w="2657"/>
      </w:tblGrid>
      <w:tr w:rsidR="00E460D7" w:rsidRPr="004669C5" w:rsidTr="003B36F0">
        <w:trPr>
          <w:trHeight w:val="497"/>
        </w:trPr>
        <w:tc>
          <w:tcPr>
            <w:tcW w:w="2132" w:type="dxa"/>
            <w:tcBorders>
              <w:bottom w:val="single" w:sz="4" w:space="0" w:color="auto"/>
            </w:tcBorders>
            <w:shd w:val="clear" w:color="auto" w:fill="BFD6FF" w:themeFill="accent1" w:themeFillTint="33"/>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Grootte van kans/</w:t>
            </w:r>
          </w:p>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Mate van schade</w:t>
            </w:r>
          </w:p>
        </w:tc>
        <w:tc>
          <w:tcPr>
            <w:tcW w:w="2258" w:type="dxa"/>
            <w:shd w:val="clear" w:color="auto" w:fill="D9D9D9"/>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Lichte schade</w:t>
            </w:r>
          </w:p>
        </w:tc>
        <w:tc>
          <w:tcPr>
            <w:tcW w:w="2301" w:type="dxa"/>
            <w:shd w:val="clear" w:color="auto" w:fill="D9D9D9"/>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Matige schade</w:t>
            </w:r>
          </w:p>
        </w:tc>
        <w:tc>
          <w:tcPr>
            <w:tcW w:w="2657" w:type="dxa"/>
            <w:shd w:val="clear" w:color="auto" w:fill="D9D9D9"/>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Ernstige schade</w:t>
            </w:r>
          </w:p>
        </w:tc>
      </w:tr>
      <w:tr w:rsidR="00E460D7" w:rsidRPr="004669C5" w:rsidTr="003B36F0">
        <w:trPr>
          <w:trHeight w:val="321"/>
        </w:trPr>
        <w:tc>
          <w:tcPr>
            <w:tcW w:w="2132" w:type="dxa"/>
            <w:shd w:val="clear" w:color="auto" w:fill="74A5EC" w:themeFill="text2" w:themeFillTint="66"/>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Kleine kans</w:t>
            </w:r>
          </w:p>
        </w:tc>
        <w:tc>
          <w:tcPr>
            <w:tcW w:w="2258"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Verwaarloosbaar risico</w:t>
            </w:r>
          </w:p>
        </w:tc>
        <w:tc>
          <w:tcPr>
            <w:tcW w:w="2301"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Verwaarloosbaar risico</w:t>
            </w:r>
          </w:p>
        </w:tc>
        <w:tc>
          <w:tcPr>
            <w:tcW w:w="2657"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Matig risico</w:t>
            </w:r>
          </w:p>
        </w:tc>
      </w:tr>
      <w:tr w:rsidR="00E460D7" w:rsidRPr="004669C5" w:rsidTr="003B36F0">
        <w:trPr>
          <w:trHeight w:val="269"/>
        </w:trPr>
        <w:tc>
          <w:tcPr>
            <w:tcW w:w="2132" w:type="dxa"/>
            <w:shd w:val="clear" w:color="auto" w:fill="74A5EC" w:themeFill="text2" w:themeFillTint="66"/>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Matige kans</w:t>
            </w:r>
          </w:p>
        </w:tc>
        <w:tc>
          <w:tcPr>
            <w:tcW w:w="2258"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Verwaarloosbaar risico</w:t>
            </w:r>
          </w:p>
        </w:tc>
        <w:tc>
          <w:tcPr>
            <w:tcW w:w="2301"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Matig risico</w:t>
            </w:r>
          </w:p>
        </w:tc>
        <w:tc>
          <w:tcPr>
            <w:tcW w:w="2657"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Hoog risico</w:t>
            </w:r>
          </w:p>
        </w:tc>
      </w:tr>
      <w:tr w:rsidR="00E460D7" w:rsidRPr="004669C5" w:rsidTr="003B36F0">
        <w:trPr>
          <w:trHeight w:val="281"/>
        </w:trPr>
        <w:tc>
          <w:tcPr>
            <w:tcW w:w="2132" w:type="dxa"/>
            <w:shd w:val="clear" w:color="auto" w:fill="74A5EC" w:themeFill="text2" w:themeFillTint="66"/>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Grote kans</w:t>
            </w:r>
          </w:p>
        </w:tc>
        <w:tc>
          <w:tcPr>
            <w:tcW w:w="2258"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Matig risico</w:t>
            </w:r>
          </w:p>
        </w:tc>
        <w:tc>
          <w:tcPr>
            <w:tcW w:w="2301"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Hoog risico</w:t>
            </w:r>
          </w:p>
        </w:tc>
        <w:tc>
          <w:tcPr>
            <w:tcW w:w="2657" w:type="dxa"/>
            <w:shd w:val="clear" w:color="auto" w:fill="auto"/>
          </w:tcPr>
          <w:p w:rsidR="004B281C" w:rsidRPr="004669C5" w:rsidRDefault="004B281C" w:rsidP="000D5495">
            <w:pPr>
              <w:jc w:val="left"/>
              <w:rPr>
                <w:rFonts w:asciiTheme="minorHAnsi" w:eastAsia="Calibri" w:hAnsiTheme="minorHAnsi" w:cs="Tahoma"/>
              </w:rPr>
            </w:pPr>
            <w:r w:rsidRPr="004669C5">
              <w:rPr>
                <w:rFonts w:asciiTheme="minorHAnsi" w:eastAsia="Calibri" w:hAnsiTheme="minorHAnsi" w:cs="Tahoma"/>
              </w:rPr>
              <w:t>Hoog risico</w:t>
            </w:r>
          </w:p>
        </w:tc>
      </w:tr>
    </w:tbl>
    <w:p w:rsidR="004B281C" w:rsidRPr="004669C5" w:rsidRDefault="004B281C" w:rsidP="000D5495">
      <w:pPr>
        <w:jc w:val="left"/>
        <w:rPr>
          <w:rFonts w:asciiTheme="minorHAnsi" w:hAnsiTheme="minorHAnsi" w:cs="Tahoma"/>
        </w:rPr>
      </w:pPr>
    </w:p>
    <w:p w:rsidR="004B281C" w:rsidRPr="004669C5" w:rsidRDefault="004B281C" w:rsidP="000D5495">
      <w:pPr>
        <w:pStyle w:val="Default"/>
        <w:spacing w:line="312" w:lineRule="auto"/>
        <w:rPr>
          <w:rFonts w:asciiTheme="minorHAnsi" w:hAnsiTheme="minorHAnsi" w:cs="Tahoma"/>
          <w:iCs/>
          <w:color w:val="0E3266" w:themeColor="text2"/>
          <w:sz w:val="20"/>
          <w:szCs w:val="20"/>
          <w:u w:val="single"/>
        </w:rPr>
      </w:pPr>
      <w:r w:rsidRPr="004669C5">
        <w:rPr>
          <w:rFonts w:asciiTheme="minorHAnsi" w:hAnsiTheme="minorHAnsi" w:cs="Tahoma"/>
          <w:iCs/>
          <w:color w:val="0E3266" w:themeColor="text2"/>
          <w:sz w:val="20"/>
          <w:szCs w:val="20"/>
          <w:u w:val="single"/>
        </w:rPr>
        <w:t xml:space="preserve">Hulplijst voor het bepalen van de risicoclassificatie </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i/>
          <w:iCs/>
          <w:color w:val="0E3266" w:themeColor="text2"/>
          <w:sz w:val="20"/>
          <w:szCs w:val="20"/>
        </w:rPr>
        <w:t xml:space="preserve">Frequentie en schade </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xml:space="preserve">- Hoe groot is de kans op schade? </w:t>
      </w:r>
    </w:p>
    <w:p w:rsidR="004B281C" w:rsidRPr="004669C5" w:rsidRDefault="004B281C" w:rsidP="000D5495">
      <w:pPr>
        <w:pStyle w:val="Default"/>
        <w:spacing w:line="312" w:lineRule="auto"/>
        <w:rPr>
          <w:rFonts w:asciiTheme="minorHAnsi" w:hAnsiTheme="minorHAnsi" w:cs="Tahoma"/>
          <w:color w:val="0E3266" w:themeColor="text2"/>
          <w:sz w:val="20"/>
          <w:szCs w:val="20"/>
        </w:rPr>
      </w:pPr>
    </w:p>
    <w:p w:rsidR="004B281C" w:rsidRPr="004669C5" w:rsidRDefault="004B281C" w:rsidP="000D5495">
      <w:pPr>
        <w:pStyle w:val="Default"/>
        <w:spacing w:line="312" w:lineRule="auto"/>
        <w:rPr>
          <w:rFonts w:asciiTheme="minorHAnsi" w:hAnsiTheme="minorHAnsi" w:cs="Tahoma"/>
          <w:i/>
          <w:color w:val="0E3266" w:themeColor="text2"/>
          <w:sz w:val="20"/>
          <w:szCs w:val="20"/>
        </w:rPr>
      </w:pPr>
      <w:r w:rsidRPr="004669C5">
        <w:rPr>
          <w:rFonts w:asciiTheme="minorHAnsi" w:hAnsiTheme="minorHAnsi" w:cs="Tahoma"/>
          <w:i/>
          <w:color w:val="0E3266" w:themeColor="text2"/>
          <w:sz w:val="20"/>
          <w:szCs w:val="20"/>
        </w:rPr>
        <w:t>Risico van onderzoeksopzet en uitvoer</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xml:space="preserve">- Hoe complex is het onderzoeksprotocol (haalbaarheid van de uitvoering van het onderzoek, mono- of multicenter, aantal te includeren </w:t>
      </w:r>
      <w:proofErr w:type="spellStart"/>
      <w:r w:rsidRPr="004669C5">
        <w:rPr>
          <w:rFonts w:asciiTheme="minorHAnsi" w:hAnsiTheme="minorHAnsi" w:cs="Tahoma"/>
          <w:color w:val="0E3266" w:themeColor="text2"/>
          <w:sz w:val="20"/>
          <w:szCs w:val="20"/>
        </w:rPr>
        <w:t>onderzoeksdeelnemers</w:t>
      </w:r>
      <w:proofErr w:type="spellEnd"/>
      <w:r w:rsidRPr="004669C5">
        <w:rPr>
          <w:rFonts w:asciiTheme="minorHAnsi" w:hAnsiTheme="minorHAnsi" w:cs="Tahoma"/>
          <w:color w:val="0E3266" w:themeColor="text2"/>
          <w:sz w:val="20"/>
          <w:szCs w:val="20"/>
        </w:rPr>
        <w:t>)?</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xml:space="preserve">- Is er een methodoloog/statisticus betrokken geweest tijdens de ontwikkeling van het protocol (protocolopzet, eindpunten goed gedefinieerd, sample </w:t>
      </w:r>
      <w:proofErr w:type="spellStart"/>
      <w:r w:rsidRPr="004669C5">
        <w:rPr>
          <w:rFonts w:asciiTheme="minorHAnsi" w:hAnsiTheme="minorHAnsi" w:cs="Tahoma"/>
          <w:color w:val="0E3266" w:themeColor="text2"/>
          <w:sz w:val="20"/>
          <w:szCs w:val="20"/>
        </w:rPr>
        <w:t>size</w:t>
      </w:r>
      <w:proofErr w:type="spellEnd"/>
      <w:r w:rsidRPr="004669C5">
        <w:rPr>
          <w:rFonts w:asciiTheme="minorHAnsi" w:hAnsiTheme="minorHAnsi" w:cs="Tahoma"/>
          <w:color w:val="0E3266" w:themeColor="text2"/>
          <w:sz w:val="20"/>
          <w:szCs w:val="20"/>
        </w:rPr>
        <w:t xml:space="preserve"> berekening etc.)?</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Hoe complex is het therapeutisch gebied?</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xml:space="preserve">- Kans op het optreden van protocol </w:t>
      </w:r>
      <w:proofErr w:type="spellStart"/>
      <w:r w:rsidRPr="004669C5">
        <w:rPr>
          <w:rFonts w:asciiTheme="minorHAnsi" w:hAnsiTheme="minorHAnsi" w:cs="Tahoma"/>
          <w:i/>
          <w:iCs/>
          <w:color w:val="0E3266" w:themeColor="text2"/>
          <w:sz w:val="20"/>
          <w:szCs w:val="20"/>
        </w:rPr>
        <w:t>deviations</w:t>
      </w:r>
      <w:proofErr w:type="spellEnd"/>
      <w:r w:rsidR="00B2250E" w:rsidRPr="004669C5">
        <w:rPr>
          <w:rFonts w:asciiTheme="minorHAnsi" w:hAnsiTheme="minorHAnsi" w:cs="Tahoma"/>
          <w:i/>
          <w:iCs/>
          <w:color w:val="0E3266" w:themeColor="text2"/>
          <w:sz w:val="20"/>
          <w:szCs w:val="20"/>
        </w:rPr>
        <w:t xml:space="preserve"> </w:t>
      </w:r>
      <w:r w:rsidRPr="004669C5">
        <w:rPr>
          <w:rFonts w:asciiTheme="minorHAnsi" w:hAnsiTheme="minorHAnsi" w:cs="Tahoma"/>
          <w:i/>
          <w:iCs/>
          <w:color w:val="0E3266" w:themeColor="text2"/>
          <w:sz w:val="20"/>
          <w:szCs w:val="20"/>
        </w:rPr>
        <w:t xml:space="preserve">/ </w:t>
      </w:r>
      <w:proofErr w:type="spellStart"/>
      <w:r w:rsidRPr="004669C5">
        <w:rPr>
          <w:rFonts w:asciiTheme="minorHAnsi" w:hAnsiTheme="minorHAnsi" w:cs="Tahoma"/>
          <w:i/>
          <w:iCs/>
          <w:color w:val="0E3266" w:themeColor="text2"/>
          <w:sz w:val="20"/>
          <w:szCs w:val="20"/>
        </w:rPr>
        <w:t>violations</w:t>
      </w:r>
      <w:proofErr w:type="spellEnd"/>
      <w:r w:rsidRPr="004669C5">
        <w:rPr>
          <w:rFonts w:asciiTheme="minorHAnsi" w:hAnsiTheme="minorHAnsi" w:cs="Tahoma"/>
          <w:color w:val="0E3266" w:themeColor="text2"/>
          <w:sz w:val="20"/>
          <w:szCs w:val="20"/>
        </w:rPr>
        <w:t>?</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Hoe wordt de data verzameld en geanalyseerd ((e)CRF, ontwerp, privacy, validatie, export etc.)?</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xml:space="preserve">- Hoe ervaren en betrokken zijn de betrokken onderzoekers, deelnemende sites en andere </w:t>
      </w:r>
      <w:proofErr w:type="spellStart"/>
      <w:r w:rsidRPr="004669C5">
        <w:rPr>
          <w:rFonts w:asciiTheme="minorHAnsi" w:hAnsiTheme="minorHAnsi" w:cs="Tahoma"/>
          <w:color w:val="0E3266" w:themeColor="text2"/>
          <w:sz w:val="20"/>
          <w:szCs w:val="20"/>
        </w:rPr>
        <w:t>vendors</w:t>
      </w:r>
      <w:proofErr w:type="spellEnd"/>
      <w:r w:rsidRPr="004669C5">
        <w:rPr>
          <w:rFonts w:asciiTheme="minorHAnsi" w:hAnsiTheme="minorHAnsi" w:cs="Tahoma"/>
          <w:color w:val="0E3266" w:themeColor="text2"/>
          <w:sz w:val="20"/>
          <w:szCs w:val="20"/>
        </w:rPr>
        <w:t>?</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xml:space="preserve">- Faciliteiten van de deelnemende </w:t>
      </w:r>
      <w:proofErr w:type="spellStart"/>
      <w:r w:rsidRPr="004669C5">
        <w:rPr>
          <w:rFonts w:asciiTheme="minorHAnsi" w:hAnsiTheme="minorHAnsi" w:cs="Tahoma"/>
          <w:color w:val="0E3266" w:themeColor="text2"/>
          <w:sz w:val="20"/>
          <w:szCs w:val="20"/>
        </w:rPr>
        <w:t>onderzoekslocaties</w:t>
      </w:r>
      <w:proofErr w:type="spellEnd"/>
      <w:r w:rsidRPr="004669C5">
        <w:rPr>
          <w:rFonts w:asciiTheme="minorHAnsi" w:hAnsiTheme="minorHAnsi" w:cs="Tahoma"/>
          <w:color w:val="0E3266" w:themeColor="text2"/>
          <w:sz w:val="20"/>
          <w:szCs w:val="20"/>
        </w:rPr>
        <w:t>, apotheken en laboratoria.</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De technische hulpmiddelen die worden gebruikt in het onderzoek.</w:t>
      </w:r>
    </w:p>
    <w:p w:rsidR="004B281C" w:rsidRPr="004669C5" w:rsidRDefault="004B281C" w:rsidP="000D5495">
      <w:pPr>
        <w:pStyle w:val="Default"/>
        <w:spacing w:line="312" w:lineRule="auto"/>
        <w:rPr>
          <w:rFonts w:asciiTheme="minorHAnsi" w:hAnsiTheme="minorHAnsi" w:cs="Tahoma"/>
          <w:color w:val="0E3266" w:themeColor="text2"/>
          <w:sz w:val="20"/>
          <w:szCs w:val="20"/>
        </w:rPr>
      </w:pP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i/>
          <w:iCs/>
          <w:color w:val="0E3266" w:themeColor="text2"/>
          <w:sz w:val="20"/>
          <w:szCs w:val="20"/>
        </w:rPr>
        <w:t xml:space="preserve">Risico van </w:t>
      </w:r>
      <w:proofErr w:type="spellStart"/>
      <w:r w:rsidRPr="004669C5">
        <w:rPr>
          <w:rFonts w:asciiTheme="minorHAnsi" w:hAnsiTheme="minorHAnsi" w:cs="Tahoma"/>
          <w:i/>
          <w:iCs/>
          <w:color w:val="0E3266" w:themeColor="text2"/>
          <w:sz w:val="20"/>
          <w:szCs w:val="20"/>
        </w:rPr>
        <w:t>onderzoeksproduct</w:t>
      </w:r>
      <w:proofErr w:type="spellEnd"/>
      <w:r w:rsidRPr="004669C5">
        <w:rPr>
          <w:rFonts w:asciiTheme="minorHAnsi" w:hAnsiTheme="minorHAnsi" w:cs="Tahoma"/>
          <w:i/>
          <w:iCs/>
          <w:color w:val="0E3266" w:themeColor="text2"/>
          <w:sz w:val="20"/>
          <w:szCs w:val="20"/>
        </w:rPr>
        <w:t xml:space="preserve"> of interventie/handeling </w:t>
      </w:r>
    </w:p>
    <w:p w:rsidR="004B281C" w:rsidRPr="004669C5" w:rsidRDefault="004B281C" w:rsidP="000D5495">
      <w:pPr>
        <w:pStyle w:val="Default"/>
        <w:spacing w:after="44"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xml:space="preserve">- Hoeveelheid kennis en ervaring met de interventie, het geneesmiddel, voedingsmiddel of medisch hulpmiddel bij mensen? </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Fase van geneesmiddelenonderzoek.</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Eerdere toepassing van de interventie (bij mensen).</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Klasse van het medisch hulpmiddel.</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CE</w:t>
      </w:r>
      <w:r w:rsidR="00B2250E" w:rsidRPr="004669C5">
        <w:rPr>
          <w:rFonts w:asciiTheme="minorHAnsi" w:hAnsiTheme="minorHAnsi" w:cs="Tahoma"/>
          <w:color w:val="0E3266" w:themeColor="text2"/>
          <w:sz w:val="20"/>
          <w:szCs w:val="20"/>
        </w:rPr>
        <w:t>-</w:t>
      </w:r>
      <w:r w:rsidRPr="004669C5">
        <w:rPr>
          <w:rFonts w:asciiTheme="minorHAnsi" w:hAnsiTheme="minorHAnsi" w:cs="Tahoma"/>
          <w:color w:val="0E3266" w:themeColor="text2"/>
          <w:sz w:val="20"/>
          <w:szCs w:val="20"/>
        </w:rPr>
        <w:t>markering en gebruik al dan niet binnen beoogd gebruik.</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Toxiciteit van interventie.</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Bekende risico’s.</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Meer of ernstigere bijwerkingen t.o.v. standaardzorg (of t.o.v. geen deelname).</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Lichamelijke belasting (pijn, ongemak, bijwerkingen).</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Psychische belasting (angst, stress).</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Kans op het optreden van onbekende risico’s, bv. bij vroege fase geneesmiddelenonderzoek.</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Ernst van mogelijke nadelige effecten.</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Voorspelbaarheid van nadelig effect.</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lastRenderedPageBreak/>
        <w:t>- Mogelijkheden om ongewenste effecten van de interventie te beheersen.</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Reversibiliteit van de mogelijke nadelige effecten.</w:t>
      </w:r>
      <w:r w:rsidRPr="004669C5">
        <w:rPr>
          <w:rFonts w:asciiTheme="minorHAnsi" w:hAnsiTheme="minorHAnsi" w:cs="Tahoma"/>
          <w:color w:val="0E3266" w:themeColor="text2"/>
          <w:sz w:val="20"/>
          <w:szCs w:val="20"/>
        </w:rPr>
        <w:br/>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i/>
          <w:iCs/>
          <w:color w:val="0E3266" w:themeColor="text2"/>
          <w:sz w:val="20"/>
          <w:szCs w:val="20"/>
        </w:rPr>
        <w:t xml:space="preserve">Risico’s onderzoekspopulatie </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Kwetsbaarheid (kinderen, wilsonbekwamen, acuut zieken, verslaafden, comateuze patiënten etc.).</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Uitwerking van de bijwerkingen en risico’s bij de te onderzoeken populatie t.o.v. gezonde personen.</w:t>
      </w:r>
      <w:r w:rsidRPr="004669C5">
        <w:rPr>
          <w:rFonts w:asciiTheme="minorHAnsi" w:hAnsiTheme="minorHAnsi" w:cs="Tahoma"/>
          <w:color w:val="0E3266" w:themeColor="text2"/>
          <w:sz w:val="20"/>
          <w:szCs w:val="20"/>
        </w:rPr>
        <w:br/>
      </w:r>
    </w:p>
    <w:p w:rsidR="004B281C" w:rsidRPr="004669C5" w:rsidRDefault="004B281C" w:rsidP="000D5495">
      <w:pPr>
        <w:rPr>
          <w:rFonts w:asciiTheme="minorHAnsi" w:hAnsiTheme="minorHAnsi" w:cs="Tahoma"/>
        </w:rPr>
      </w:pPr>
      <w:r w:rsidRPr="004669C5">
        <w:rPr>
          <w:rFonts w:asciiTheme="minorHAnsi" w:hAnsiTheme="minorHAnsi" w:cs="Tahoma"/>
          <w:i/>
          <w:iCs/>
        </w:rPr>
        <w:t xml:space="preserve">Sociale en maatschappelijke risico’s </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xml:space="preserve">- Voor de </w:t>
      </w:r>
      <w:proofErr w:type="spellStart"/>
      <w:r w:rsidRPr="004669C5">
        <w:rPr>
          <w:rFonts w:asciiTheme="minorHAnsi" w:hAnsiTheme="minorHAnsi" w:cs="Tahoma"/>
          <w:color w:val="0E3266" w:themeColor="text2"/>
          <w:sz w:val="20"/>
          <w:szCs w:val="20"/>
        </w:rPr>
        <w:t>onderzoeksdeelnemer</w:t>
      </w:r>
      <w:proofErr w:type="spellEnd"/>
      <w:r w:rsidRPr="004669C5">
        <w:rPr>
          <w:rFonts w:asciiTheme="minorHAnsi" w:hAnsiTheme="minorHAnsi" w:cs="Tahoma"/>
          <w:color w:val="0E3266" w:themeColor="text2"/>
          <w:sz w:val="20"/>
          <w:szCs w:val="20"/>
        </w:rPr>
        <w:t>: privacy, stigmatisering, uitsluiting van verzekering.</w:t>
      </w:r>
    </w:p>
    <w:p w:rsidR="004B281C" w:rsidRPr="004669C5" w:rsidRDefault="004B281C" w:rsidP="000D5495">
      <w:pPr>
        <w:pStyle w:val="Default"/>
        <w:spacing w:line="312" w:lineRule="auto"/>
        <w:rPr>
          <w:rFonts w:asciiTheme="minorHAnsi" w:hAnsiTheme="minorHAnsi" w:cs="Tahoma"/>
          <w:color w:val="0E3266" w:themeColor="text2"/>
          <w:sz w:val="20"/>
          <w:szCs w:val="20"/>
        </w:rPr>
      </w:pPr>
      <w:r w:rsidRPr="004669C5">
        <w:rPr>
          <w:rFonts w:asciiTheme="minorHAnsi" w:hAnsiTheme="minorHAnsi" w:cs="Tahoma"/>
          <w:color w:val="0E3266" w:themeColor="text2"/>
          <w:sz w:val="20"/>
          <w:szCs w:val="20"/>
        </w:rPr>
        <w:t>- Voor het onderzoek: maatschappelijk draagvlak, gevoeligheid van het onderzoek.</w:t>
      </w:r>
      <w:r w:rsidRPr="004669C5">
        <w:rPr>
          <w:rFonts w:asciiTheme="minorHAnsi" w:hAnsiTheme="minorHAnsi" w:cs="Tahoma"/>
          <w:color w:val="0E3266" w:themeColor="text2"/>
          <w:sz w:val="20"/>
          <w:szCs w:val="20"/>
        </w:rPr>
        <w:br/>
      </w:r>
    </w:p>
    <w:p w:rsidR="004B281C" w:rsidRPr="004669C5" w:rsidRDefault="004B281C" w:rsidP="000D5495">
      <w:pPr>
        <w:jc w:val="left"/>
        <w:rPr>
          <w:rFonts w:asciiTheme="minorHAnsi" w:hAnsiTheme="minorHAnsi" w:cs="Tahoma"/>
          <w:b/>
        </w:rPr>
      </w:pPr>
      <w:r w:rsidRPr="004669C5">
        <w:rPr>
          <w:rFonts w:asciiTheme="minorHAnsi" w:hAnsiTheme="minorHAnsi" w:cs="Tahoma"/>
        </w:rPr>
        <w:t xml:space="preserve">De hulplijst risicoclassificatie is niet zonder reden een hulplijst genoemd. Het doel is onderzoekers te helpen bij het onderbouwen van de risicoschatting. Soms kunnen bepaalde aspecten weggelaten worden en het is ook mogelijk dat een aspect juist heel zwaar weegt. Een voorbeeld is de kwetsbaarheid van de groep </w:t>
      </w:r>
      <w:proofErr w:type="spellStart"/>
      <w:r w:rsidRPr="004669C5">
        <w:rPr>
          <w:rFonts w:asciiTheme="minorHAnsi" w:hAnsiTheme="minorHAnsi" w:cs="Tahoma"/>
        </w:rPr>
        <w:t>onderzoeksdeelnemers</w:t>
      </w:r>
      <w:proofErr w:type="spellEnd"/>
      <w:r w:rsidRPr="004669C5">
        <w:rPr>
          <w:rFonts w:asciiTheme="minorHAnsi" w:hAnsiTheme="minorHAnsi" w:cs="Tahoma"/>
        </w:rPr>
        <w:t>.</w:t>
      </w:r>
    </w:p>
    <w:p w:rsidR="004B281C" w:rsidRPr="004669C5" w:rsidRDefault="004B281C" w:rsidP="000D5495">
      <w:pPr>
        <w:jc w:val="left"/>
        <w:rPr>
          <w:rFonts w:asciiTheme="minorHAnsi" w:hAnsiTheme="minorHAnsi" w:cs="Tahoma"/>
        </w:rPr>
      </w:pPr>
    </w:p>
    <w:p w:rsidR="0075704A" w:rsidRPr="0075704A" w:rsidRDefault="0075704A" w:rsidP="0075704A">
      <w:pPr>
        <w:spacing w:line="314" w:lineRule="auto"/>
        <w:rPr>
          <w:rFonts w:asciiTheme="minorHAnsi" w:hAnsiTheme="minorHAnsi" w:cs="Tahoma"/>
          <w:i/>
          <w:u w:val="single"/>
        </w:rPr>
      </w:pPr>
      <w:r w:rsidRPr="0075704A">
        <w:rPr>
          <w:rFonts w:asciiTheme="minorHAnsi" w:hAnsiTheme="minorHAnsi" w:cs="Tahoma"/>
          <w:i/>
        </w:rPr>
        <w:t xml:space="preserve">Bron Hulplijst risicoclassificatie: </w:t>
      </w:r>
    </w:p>
    <w:p w:rsidR="0075704A" w:rsidRPr="0075704A" w:rsidRDefault="0054368E" w:rsidP="000D5495">
      <w:pPr>
        <w:rPr>
          <w:rFonts w:asciiTheme="minorHAnsi" w:hAnsiTheme="minorHAnsi" w:cs="Tahoma"/>
        </w:rPr>
      </w:pPr>
      <w:hyperlink r:id="rId13" w:history="1">
        <w:r w:rsidR="0075704A" w:rsidRPr="0075704A">
          <w:rPr>
            <w:rStyle w:val="Hyperlink"/>
            <w:rFonts w:asciiTheme="minorHAnsi" w:hAnsiTheme="minorHAnsi" w:cs="Tahoma"/>
          </w:rPr>
          <w:t>https://www.nfu.nl/sites/default/files/2021-01/21.00023_Richtlijn_Kwaliteitsborging_Mensgebonden_Onderzoek%20_dec20_1.pdf</w:t>
        </w:r>
      </w:hyperlink>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75704A" w:rsidRDefault="0075704A" w:rsidP="000D5495">
      <w:pPr>
        <w:rPr>
          <w:rFonts w:asciiTheme="minorHAnsi" w:hAnsiTheme="minorHAnsi" w:cs="Tahoma"/>
          <w:b/>
          <w:i/>
        </w:rPr>
      </w:pPr>
    </w:p>
    <w:p w:rsidR="005F75C3" w:rsidRDefault="005F75C3">
      <w:pPr>
        <w:spacing w:line="314" w:lineRule="auto"/>
        <w:rPr>
          <w:rFonts w:asciiTheme="minorHAnsi" w:hAnsiTheme="minorHAnsi" w:cs="Tahoma"/>
          <w:b/>
          <w:i/>
        </w:rPr>
      </w:pPr>
      <w:r>
        <w:rPr>
          <w:rFonts w:asciiTheme="minorHAnsi" w:hAnsiTheme="minorHAnsi" w:cs="Tahoma"/>
          <w:b/>
          <w:i/>
        </w:rPr>
        <w:br w:type="page"/>
      </w:r>
    </w:p>
    <w:p w:rsidR="002C51A0" w:rsidRPr="004669C5" w:rsidRDefault="002C51A0" w:rsidP="000D5495">
      <w:pPr>
        <w:rPr>
          <w:rFonts w:asciiTheme="minorHAnsi" w:hAnsiTheme="minorHAnsi" w:cs="Tahoma"/>
          <w:b/>
          <w:i/>
        </w:rPr>
      </w:pPr>
      <w:r w:rsidRPr="004669C5">
        <w:rPr>
          <w:rFonts w:asciiTheme="minorHAnsi" w:hAnsiTheme="minorHAnsi" w:cs="Tahoma"/>
          <w:b/>
          <w:i/>
        </w:rPr>
        <w:lastRenderedPageBreak/>
        <w:t>Tabel 2: NFU Richtlijn voor het risico-gestuurd monitoren van WMO-plichtig onderzoek</w:t>
      </w:r>
    </w:p>
    <w:p w:rsidR="00DF1EDA" w:rsidRPr="004669C5" w:rsidRDefault="00DF1EDA" w:rsidP="000D5495">
      <w:pPr>
        <w:rPr>
          <w:rFonts w:asciiTheme="minorHAnsi" w:hAnsiTheme="minorHAnsi" w:cs="Tahoma"/>
          <w:b/>
          <w:i/>
        </w:rPr>
      </w:pPr>
    </w:p>
    <w:p w:rsidR="002C51A0" w:rsidRPr="004669C5" w:rsidRDefault="00944813" w:rsidP="000D5495">
      <w:pPr>
        <w:rPr>
          <w:rFonts w:asciiTheme="minorHAnsi" w:hAnsiTheme="minorHAnsi" w:cs="Tahoma"/>
          <w:lang w:val="en-US"/>
        </w:rPr>
      </w:pPr>
      <w:r w:rsidRPr="004669C5">
        <w:rPr>
          <w:rFonts w:asciiTheme="minorHAnsi" w:hAnsiTheme="minorHAnsi"/>
          <w:noProof/>
          <w:lang w:eastAsia="nl-NL"/>
        </w:rPr>
        <w:drawing>
          <wp:inline distT="0" distB="0" distL="0" distR="0" wp14:anchorId="1C48DCAC" wp14:editId="580519B4">
            <wp:extent cx="5838825" cy="7676831"/>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6468" cy="7713175"/>
                    </a:xfrm>
                    <a:prstGeom prst="rect">
                      <a:avLst/>
                    </a:prstGeom>
                  </pic:spPr>
                </pic:pic>
              </a:graphicData>
            </a:graphic>
          </wp:inline>
        </w:drawing>
      </w:r>
      <w:r w:rsidR="002C51A0" w:rsidRPr="004669C5">
        <w:rPr>
          <w:rFonts w:asciiTheme="minorHAnsi" w:hAnsiTheme="minorHAnsi" w:cs="Tahoma"/>
          <w:lang w:val="en-US"/>
        </w:rPr>
        <w:t xml:space="preserve"> </w:t>
      </w:r>
    </w:p>
    <w:p w:rsidR="002C51A0" w:rsidRPr="004669C5" w:rsidRDefault="002C51A0" w:rsidP="000D5495">
      <w:pPr>
        <w:rPr>
          <w:rFonts w:asciiTheme="minorHAnsi" w:hAnsiTheme="minorHAnsi" w:cs="Tahoma"/>
          <w:lang w:val="en-US"/>
        </w:rPr>
      </w:pPr>
    </w:p>
    <w:p w:rsidR="002C51A0" w:rsidRPr="004669C5" w:rsidRDefault="002C51A0" w:rsidP="000D5495">
      <w:pPr>
        <w:rPr>
          <w:rFonts w:asciiTheme="minorHAnsi" w:hAnsiTheme="minorHAnsi" w:cs="Tahoma"/>
          <w:lang w:val="en-US"/>
        </w:rPr>
      </w:pPr>
    </w:p>
    <w:p w:rsidR="002C51A0" w:rsidRPr="004669C5" w:rsidRDefault="002C51A0" w:rsidP="000D5495">
      <w:pPr>
        <w:rPr>
          <w:rFonts w:asciiTheme="minorHAnsi" w:hAnsiTheme="minorHAnsi" w:cs="Tahoma"/>
          <w:lang w:val="en-US"/>
        </w:rPr>
      </w:pPr>
    </w:p>
    <w:p w:rsidR="002C51A0" w:rsidRPr="004669C5" w:rsidRDefault="001E3838" w:rsidP="000D5495">
      <w:pPr>
        <w:rPr>
          <w:rFonts w:asciiTheme="minorHAnsi" w:hAnsiTheme="minorHAnsi" w:cs="Tahoma"/>
          <w:lang w:val="en-US"/>
        </w:rPr>
      </w:pPr>
      <w:r w:rsidRPr="004669C5">
        <w:rPr>
          <w:rFonts w:asciiTheme="minorHAnsi" w:hAnsiTheme="minorHAnsi"/>
          <w:noProof/>
          <w:lang w:eastAsia="nl-NL"/>
        </w:rPr>
        <w:lastRenderedPageBreak/>
        <w:drawing>
          <wp:anchor distT="0" distB="0" distL="114300" distR="114300" simplePos="0" relativeHeight="251658240" behindDoc="0" locked="0" layoutInCell="1" allowOverlap="1" wp14:anchorId="78614F37" wp14:editId="56FAF6FC">
            <wp:simplePos x="0" y="0"/>
            <wp:positionH relativeFrom="column">
              <wp:posOffset>635</wp:posOffset>
            </wp:positionH>
            <wp:positionV relativeFrom="paragraph">
              <wp:posOffset>273685</wp:posOffset>
            </wp:positionV>
            <wp:extent cx="5819775" cy="7232650"/>
            <wp:effectExtent l="0" t="0" r="0" b="6350"/>
            <wp:wrapThrough wrapText="bothSides">
              <wp:wrapPolygon edited="0">
                <wp:start x="0" y="0"/>
                <wp:lineTo x="0" y="21562"/>
                <wp:lineTo x="21494" y="21562"/>
                <wp:lineTo x="21494"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819775" cy="7232650"/>
                    </a:xfrm>
                    <a:prstGeom prst="rect">
                      <a:avLst/>
                    </a:prstGeom>
                  </pic:spPr>
                </pic:pic>
              </a:graphicData>
            </a:graphic>
            <wp14:sizeRelH relativeFrom="page">
              <wp14:pctWidth>0</wp14:pctWidth>
            </wp14:sizeRelH>
            <wp14:sizeRelV relativeFrom="page">
              <wp14:pctHeight>0</wp14:pctHeight>
            </wp14:sizeRelV>
          </wp:anchor>
        </w:drawing>
      </w:r>
    </w:p>
    <w:p w:rsidR="002C51A0" w:rsidRPr="004669C5" w:rsidRDefault="002C51A0" w:rsidP="000D5495">
      <w:pPr>
        <w:rPr>
          <w:rFonts w:asciiTheme="minorHAnsi" w:hAnsiTheme="minorHAnsi" w:cs="Tahoma"/>
          <w:lang w:val="en-US"/>
        </w:rPr>
      </w:pPr>
    </w:p>
    <w:p w:rsidR="0082638B" w:rsidRPr="004669C5" w:rsidRDefault="002C51A0" w:rsidP="000D5495">
      <w:pPr>
        <w:rPr>
          <w:rFonts w:asciiTheme="minorHAnsi" w:hAnsiTheme="minorHAnsi" w:cs="Tahoma"/>
          <w:lang w:val="en-US"/>
        </w:rPr>
      </w:pPr>
      <w:r w:rsidRPr="004669C5">
        <w:rPr>
          <w:rFonts w:asciiTheme="minorHAnsi" w:hAnsiTheme="minorHAnsi" w:cs="Tahoma"/>
          <w:lang w:val="en-US"/>
        </w:rPr>
        <w:t xml:space="preserve"> </w:t>
      </w:r>
    </w:p>
    <w:p w:rsidR="001E3838" w:rsidRPr="004669C5" w:rsidRDefault="001E3838" w:rsidP="000D5495">
      <w:pPr>
        <w:rPr>
          <w:rFonts w:asciiTheme="minorHAnsi" w:hAnsiTheme="minorHAnsi" w:cs="Tahoma"/>
          <w:lang w:val="en-US"/>
        </w:rPr>
      </w:pPr>
    </w:p>
    <w:p w:rsidR="001E3838" w:rsidRPr="004669C5" w:rsidRDefault="001E3838" w:rsidP="000D5495">
      <w:pPr>
        <w:rPr>
          <w:rFonts w:asciiTheme="minorHAnsi" w:hAnsiTheme="minorHAnsi" w:cs="Tahoma"/>
          <w:lang w:val="en-US"/>
        </w:rPr>
      </w:pPr>
    </w:p>
    <w:p w:rsidR="001E3838" w:rsidRPr="004669C5" w:rsidRDefault="001E3838" w:rsidP="000D5495">
      <w:pPr>
        <w:rPr>
          <w:rFonts w:asciiTheme="minorHAnsi" w:hAnsiTheme="minorHAnsi" w:cs="Tahoma"/>
          <w:lang w:val="en-US"/>
        </w:rPr>
      </w:pPr>
    </w:p>
    <w:p w:rsidR="001E3838" w:rsidRPr="004669C5" w:rsidRDefault="001E3838" w:rsidP="000D5495">
      <w:pPr>
        <w:rPr>
          <w:rFonts w:asciiTheme="minorHAnsi" w:hAnsiTheme="minorHAnsi" w:cs="Tahoma"/>
          <w:lang w:val="en-US"/>
        </w:rPr>
      </w:pPr>
    </w:p>
    <w:p w:rsidR="001E3838" w:rsidRPr="004669C5" w:rsidRDefault="001E3838" w:rsidP="000D5495">
      <w:pPr>
        <w:rPr>
          <w:rFonts w:asciiTheme="minorHAnsi" w:hAnsiTheme="minorHAnsi" w:cs="Tahoma"/>
          <w:lang w:val="en-US"/>
        </w:rPr>
      </w:pPr>
    </w:p>
    <w:p w:rsidR="001E3838" w:rsidRPr="004669C5" w:rsidRDefault="001E3838" w:rsidP="000D5495">
      <w:pPr>
        <w:rPr>
          <w:rFonts w:asciiTheme="minorHAnsi" w:hAnsiTheme="minorHAnsi" w:cs="Tahoma"/>
          <w:lang w:val="en-US"/>
        </w:rPr>
      </w:pPr>
      <w:r w:rsidRPr="004669C5">
        <w:rPr>
          <w:rFonts w:asciiTheme="minorHAnsi" w:hAnsiTheme="minorHAnsi"/>
          <w:noProof/>
          <w:lang w:eastAsia="nl-NL"/>
        </w:rPr>
        <w:drawing>
          <wp:anchor distT="0" distB="0" distL="114300" distR="114300" simplePos="0" relativeHeight="251659264" behindDoc="0" locked="0" layoutInCell="1" allowOverlap="1" wp14:anchorId="5C3C5FC4" wp14:editId="119B66BA">
            <wp:simplePos x="0" y="0"/>
            <wp:positionH relativeFrom="column">
              <wp:posOffset>635</wp:posOffset>
            </wp:positionH>
            <wp:positionV relativeFrom="paragraph">
              <wp:posOffset>262255</wp:posOffset>
            </wp:positionV>
            <wp:extent cx="5829300" cy="7265035"/>
            <wp:effectExtent l="0" t="0" r="0" b="0"/>
            <wp:wrapThrough wrapText="bothSides">
              <wp:wrapPolygon edited="0">
                <wp:start x="0" y="0"/>
                <wp:lineTo x="0" y="21523"/>
                <wp:lineTo x="21529" y="21523"/>
                <wp:lineTo x="21529"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829300" cy="7265035"/>
                    </a:xfrm>
                    <a:prstGeom prst="rect">
                      <a:avLst/>
                    </a:prstGeom>
                  </pic:spPr>
                </pic:pic>
              </a:graphicData>
            </a:graphic>
            <wp14:sizeRelH relativeFrom="page">
              <wp14:pctWidth>0</wp14:pctWidth>
            </wp14:sizeRelH>
            <wp14:sizeRelV relativeFrom="page">
              <wp14:pctHeight>0</wp14:pctHeight>
            </wp14:sizeRelV>
          </wp:anchor>
        </w:drawing>
      </w:r>
    </w:p>
    <w:p w:rsidR="001E3838" w:rsidRPr="004669C5" w:rsidRDefault="001E3838" w:rsidP="000D5495">
      <w:pPr>
        <w:rPr>
          <w:rFonts w:asciiTheme="minorHAnsi" w:hAnsiTheme="minorHAnsi" w:cs="Tahoma"/>
          <w:lang w:val="en-US"/>
        </w:rPr>
      </w:pPr>
    </w:p>
    <w:p w:rsidR="0082638B" w:rsidRPr="0075704A" w:rsidRDefault="0082638B" w:rsidP="000D5495">
      <w:pPr>
        <w:rPr>
          <w:rFonts w:asciiTheme="minorHAnsi" w:hAnsiTheme="minorHAnsi" w:cs="Tahoma"/>
          <w:i/>
          <w:u w:val="single"/>
        </w:rPr>
      </w:pPr>
      <w:r w:rsidRPr="0075704A">
        <w:rPr>
          <w:rFonts w:asciiTheme="minorHAnsi" w:hAnsiTheme="minorHAnsi" w:cs="Tahoma"/>
          <w:i/>
        </w:rPr>
        <w:t>Bron</w:t>
      </w:r>
      <w:r w:rsidR="0075704A" w:rsidRPr="0075704A">
        <w:rPr>
          <w:rFonts w:asciiTheme="minorHAnsi" w:hAnsiTheme="minorHAnsi" w:cs="Tahoma"/>
          <w:i/>
        </w:rPr>
        <w:t xml:space="preserve"> NFU Richtlijn voor het risico-gestuurd monitoren van WMO-plichtig onderzoek:</w:t>
      </w:r>
    </w:p>
    <w:p w:rsidR="00E460D7" w:rsidRPr="004669C5" w:rsidRDefault="0054368E" w:rsidP="005F75C3">
      <w:pPr>
        <w:rPr>
          <w:rFonts w:asciiTheme="minorHAnsi" w:hAnsiTheme="minorHAnsi" w:cs="Tahoma"/>
        </w:rPr>
      </w:pPr>
      <w:hyperlink r:id="rId17" w:history="1">
        <w:r w:rsidR="003B36F0" w:rsidRPr="004669C5">
          <w:rPr>
            <w:rStyle w:val="Hyperlink"/>
            <w:rFonts w:asciiTheme="minorHAnsi" w:hAnsiTheme="minorHAnsi" w:cs="Tahoma"/>
          </w:rPr>
          <w:t>https://www.nfu.nl/sites/default/files/2023-09/23.01358_Richtlijn_Kwaliteitsborging_Mensgebonden_Onderzoek_2023.pdf</w:t>
        </w:r>
      </w:hyperlink>
      <w:r w:rsidR="003B36F0" w:rsidRPr="004669C5">
        <w:rPr>
          <w:rFonts w:asciiTheme="minorHAnsi" w:hAnsiTheme="minorHAnsi" w:cs="Tahoma"/>
        </w:rPr>
        <w:t xml:space="preserve"> </w:t>
      </w:r>
    </w:p>
    <w:sectPr w:rsidR="00E460D7" w:rsidRPr="004669C5" w:rsidSect="00F71B3A">
      <w:footerReference w:type="default" r:id="rId18"/>
      <w:pgSz w:w="11901" w:h="16817" w:code="9"/>
      <w:pgMar w:top="1418" w:right="1304" w:bottom="1474" w:left="1304" w:header="425"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BB2" w:rsidRDefault="00564BB2" w:rsidP="00BD08CF">
      <w:pPr>
        <w:spacing w:line="240" w:lineRule="auto"/>
      </w:pPr>
      <w:r>
        <w:separator/>
      </w:r>
    </w:p>
  </w:endnote>
  <w:endnote w:type="continuationSeparator" w:id="0">
    <w:p w:rsidR="00564BB2" w:rsidRDefault="00564BB2" w:rsidP="00BD0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w:altName w:val="Calibri"/>
    <w:charset w:val="00"/>
    <w:family w:val="swiss"/>
    <w:pitch w:val="variable"/>
    <w:sig w:usb0="E00002FF" w:usb1="5000205B" w:usb2="00000000" w:usb3="00000000" w:csb0="0000009F" w:csb1="00000000"/>
  </w:font>
  <w:font w:name="Ubuntu Light">
    <w:altName w:val="Calibri"/>
    <w:charset w:val="00"/>
    <w:family w:val="swiss"/>
    <w:pitch w:val="variable"/>
    <w:sig w:usb0="E00002FF" w:usb1="5000205B" w:usb2="00000000" w:usb3="00000000" w:csb0="0000009F" w:csb1="00000000"/>
  </w:font>
  <w:font w:name="Ubuntu Medium">
    <w:altName w:val="Arial"/>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5C3" w:rsidRPr="0054368E" w:rsidRDefault="0054368E" w:rsidP="0054368E">
    <w:pPr>
      <w:pStyle w:val="Voettekst"/>
    </w:pPr>
    <w:r w:rsidRPr="00C77085">
      <w:rPr>
        <w:rFonts w:ascii="Ubuntu Medium" w:hAnsi="Ubuntu Medium"/>
        <w:szCs w:val="18"/>
      </w:rPr>
      <w:t>Samen de transformatie versnellen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68E" w:rsidRPr="0054368E" w:rsidRDefault="0054368E" w:rsidP="0054368E">
    <w:pPr>
      <w:pStyle w:val="Voettekst"/>
    </w:pPr>
    <w:r>
      <w:rPr>
        <w:rFonts w:ascii="Ubuntu Medium" w:hAnsi="Ubuntu Medium"/>
        <w:szCs w:val="18"/>
        <w:lang w:val="en-US"/>
      </w:rPr>
      <w:t>Memo</w:t>
    </w:r>
    <w:r w:rsidRPr="00A44825">
      <w:rPr>
        <w:rFonts w:asciiTheme="minorHAnsi" w:hAnsiTheme="minorHAnsi"/>
        <w:szCs w:val="18"/>
        <w:lang w:val="en-US"/>
      </w:rPr>
      <w:t xml:space="preserve"> | </w:t>
    </w:r>
    <w:r>
      <w:rPr>
        <w:rFonts w:asciiTheme="minorHAnsi" w:hAnsiTheme="minorHAnsi"/>
        <w:szCs w:val="18"/>
      </w:rPr>
      <w:fldChar w:fldCharType="begin"/>
    </w:r>
    <w:r w:rsidRPr="00A44825">
      <w:rPr>
        <w:rFonts w:asciiTheme="minorHAnsi" w:hAnsiTheme="minorHAnsi"/>
        <w:szCs w:val="18"/>
        <w:lang w:val="en-US"/>
      </w:rPr>
      <w:instrText xml:space="preserve"> STYLEREF  Uitingsubtitel  \* MERGEFORMAT </w:instrText>
    </w:r>
    <w:r>
      <w:rPr>
        <w:rFonts w:asciiTheme="minorHAnsi" w:hAnsiTheme="minorHAnsi"/>
        <w:szCs w:val="18"/>
      </w:rPr>
      <w:fldChar w:fldCharType="separate"/>
    </w:r>
    <w:r>
      <w:rPr>
        <w:rFonts w:asciiTheme="minorHAnsi" w:hAnsiTheme="minorHAnsi"/>
        <w:noProof/>
        <w:szCs w:val="18"/>
        <w:lang w:val="en-US"/>
      </w:rPr>
      <w:t>STZ SOP: VC12 Monitorplan</w:t>
    </w:r>
    <w:r>
      <w:rPr>
        <w:rFonts w:asciiTheme="minorHAnsi" w:hAnsiTheme="minorHAns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BB2" w:rsidRDefault="00564BB2" w:rsidP="00BD08CF">
      <w:pPr>
        <w:spacing w:line="240" w:lineRule="auto"/>
      </w:pPr>
      <w:r>
        <w:separator/>
      </w:r>
    </w:p>
  </w:footnote>
  <w:footnote w:type="continuationSeparator" w:id="0">
    <w:p w:rsidR="00564BB2" w:rsidRDefault="00564BB2" w:rsidP="00BD08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C8C" w:rsidRDefault="00F55C8C">
    <w:pPr>
      <w:pStyle w:val="Koptekst"/>
    </w:pPr>
    <w:r>
      <w:rPr>
        <w:rFonts w:ascii="Ubuntu Medium" w:hAnsi="Ubuntu Medium"/>
        <w:noProof/>
        <w:szCs w:val="18"/>
        <w:lang w:eastAsia="nl-NL"/>
      </w:rPr>
      <mc:AlternateContent>
        <mc:Choice Requires="wps">
          <w:drawing>
            <wp:anchor distT="0" distB="0" distL="114300" distR="114300" simplePos="0" relativeHeight="251680768" behindDoc="0" locked="1" layoutInCell="1" allowOverlap="1" wp14:anchorId="3BFD97B5" wp14:editId="0AB1BBDF">
              <wp:simplePos x="0" y="0"/>
              <wp:positionH relativeFrom="margin">
                <wp:posOffset>0</wp:posOffset>
              </wp:positionH>
              <wp:positionV relativeFrom="page">
                <wp:posOffset>9865360</wp:posOffset>
              </wp:positionV>
              <wp:extent cx="5074920" cy="0"/>
              <wp:effectExtent l="0" t="0" r="0" b="0"/>
              <wp:wrapNone/>
              <wp:docPr id="879450583" name="Footerlijn"/>
              <wp:cNvGraphicFramePr/>
              <a:graphic xmlns:a="http://schemas.openxmlformats.org/drawingml/2006/main">
                <a:graphicData uri="http://schemas.microsoft.com/office/word/2010/wordprocessingShape">
                  <wps:wsp>
                    <wps:cNvCnPr/>
                    <wps:spPr>
                      <a:xfrm>
                        <a:off x="0" y="0"/>
                        <a:ext cx="5074920" cy="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anchor>
          </w:drawing>
        </mc:Choice>
        <mc:Fallback>
          <w:pict>
            <v:line w14:anchorId="2A3B3548" id="Footerlijn" o:spid="_x0000_s1026" style="position:absolute;z-index:251680768;visibility:visible;mso-wrap-style:square;mso-width-percent:1000;mso-wrap-distance-left:9pt;mso-wrap-distance-top:0;mso-wrap-distance-right:9pt;mso-wrap-distance-bottom:0;mso-position-horizontal:absolute;mso-position-horizontal-relative:margin;mso-position-vertical:absolute;mso-position-vertical-relative:page;mso-width-percent:1000;mso-width-relative:margin" from="0,776.8pt" to="399.6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" strokecolor="#5890f8 [3205]" strokeweight=".5pt">
              <v:stroke joinstyle="miter"/>
              <w10:wrap anchorx="margin" anchory="page"/>
              <w10:anchorlock/>
            </v:line>
          </w:pict>
        </mc:Fallback>
      </mc:AlternateContent>
    </w:r>
    <w:r>
      <w:rPr>
        <w:noProof/>
        <w:lang w:eastAsia="nl-NL"/>
      </w:rPr>
      <w:drawing>
        <wp:anchor distT="0" distB="0" distL="114300" distR="114300" simplePos="0" relativeHeight="251679744" behindDoc="0" locked="1" layoutInCell="1" allowOverlap="1" wp14:anchorId="5F810791" wp14:editId="7389659E">
          <wp:simplePos x="0" y="0"/>
          <wp:positionH relativeFrom="page">
            <wp:posOffset>9617075</wp:posOffset>
          </wp:positionH>
          <wp:positionV relativeFrom="page">
            <wp:posOffset>500380</wp:posOffset>
          </wp:positionV>
          <wp:extent cx="665480" cy="1061720"/>
          <wp:effectExtent l="0" t="0" r="1270" b="5080"/>
          <wp:wrapNone/>
          <wp:docPr id="4" name="Graphic 168074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31005" name="Logo p2 en verde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5480" cy="1061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3BD0"/>
    <w:multiLevelType w:val="hybridMultilevel"/>
    <w:tmpl w:val="AAB0C1D8"/>
    <w:lvl w:ilvl="0" w:tplc="04130005">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A7D651F"/>
    <w:multiLevelType w:val="multilevel"/>
    <w:tmpl w:val="26DC0806"/>
    <w:styleLink w:val="STZopsommingbullets"/>
    <w:lvl w:ilvl="0">
      <w:start w:val="1"/>
      <w:numFmt w:val="bullet"/>
      <w:pStyle w:val="Opsommingbullet1"/>
      <w:lvlText w:val=""/>
      <w:lvlJc w:val="left"/>
      <w:pPr>
        <w:ind w:left="284" w:hanging="284"/>
      </w:pPr>
      <w:rPr>
        <w:rFonts w:ascii="Symbol" w:hAnsi="Symbol" w:hint="default"/>
      </w:rPr>
    </w:lvl>
    <w:lvl w:ilvl="1">
      <w:start w:val="1"/>
      <w:numFmt w:val="none"/>
      <w:pStyle w:val="Opsommingbullet2"/>
      <w:lvlText w:val="&gt;"/>
      <w:lvlJc w:val="left"/>
      <w:pPr>
        <w:ind w:left="568" w:hanging="284"/>
      </w:pPr>
      <w:rPr>
        <w:rFonts w:hint="default"/>
      </w:rPr>
    </w:lvl>
    <w:lvl w:ilvl="2">
      <w:start w:val="1"/>
      <w:numFmt w:val="bullet"/>
      <w:lvlText w:val="–"/>
      <w:lvlJc w:val="left"/>
      <w:pPr>
        <w:ind w:left="852" w:hanging="284"/>
      </w:pPr>
      <w:rPr>
        <w:rFonts w:ascii="Ubuntu" w:hAnsi="Ubuntu" w:hint="default"/>
      </w:rPr>
    </w:lvl>
    <w:lvl w:ilvl="3">
      <w:start w:val="1"/>
      <w:numFmt w:val="bullet"/>
      <w:lvlText w:val="–"/>
      <w:lvlJc w:val="left"/>
      <w:pPr>
        <w:ind w:left="1136" w:hanging="284"/>
      </w:pPr>
      <w:rPr>
        <w:rFonts w:ascii="Ubuntu" w:hAnsi="Ubuntu" w:hint="default"/>
      </w:rPr>
    </w:lvl>
    <w:lvl w:ilvl="4">
      <w:start w:val="1"/>
      <w:numFmt w:val="bullet"/>
      <w:lvlText w:val="–"/>
      <w:lvlJc w:val="left"/>
      <w:pPr>
        <w:ind w:left="1420" w:hanging="284"/>
      </w:pPr>
      <w:rPr>
        <w:rFonts w:ascii="Ubuntu" w:hAnsi="Ubuntu" w:hint="default"/>
      </w:rPr>
    </w:lvl>
    <w:lvl w:ilvl="5">
      <w:start w:val="1"/>
      <w:numFmt w:val="bullet"/>
      <w:lvlText w:val="–"/>
      <w:lvlJc w:val="left"/>
      <w:pPr>
        <w:ind w:left="1704" w:hanging="284"/>
      </w:pPr>
      <w:rPr>
        <w:rFonts w:ascii="Ubuntu" w:hAnsi="Ubuntu" w:hint="default"/>
      </w:rPr>
    </w:lvl>
    <w:lvl w:ilvl="6">
      <w:start w:val="1"/>
      <w:numFmt w:val="bullet"/>
      <w:lvlText w:val="–"/>
      <w:lvlJc w:val="left"/>
      <w:pPr>
        <w:ind w:left="1988" w:hanging="284"/>
      </w:pPr>
      <w:rPr>
        <w:rFonts w:ascii="Ubuntu" w:hAnsi="Ubuntu" w:hint="default"/>
      </w:rPr>
    </w:lvl>
    <w:lvl w:ilvl="7">
      <w:start w:val="1"/>
      <w:numFmt w:val="bullet"/>
      <w:lvlText w:val="–"/>
      <w:lvlJc w:val="left"/>
      <w:pPr>
        <w:ind w:left="2272" w:hanging="284"/>
      </w:pPr>
      <w:rPr>
        <w:rFonts w:ascii="Ubuntu" w:hAnsi="Ubuntu" w:hint="default"/>
      </w:rPr>
    </w:lvl>
    <w:lvl w:ilvl="8">
      <w:start w:val="1"/>
      <w:numFmt w:val="bullet"/>
      <w:lvlText w:val="–"/>
      <w:lvlJc w:val="left"/>
      <w:pPr>
        <w:ind w:left="2556" w:hanging="284"/>
      </w:pPr>
      <w:rPr>
        <w:rFonts w:ascii="Ubuntu" w:hAnsi="Ubuntu" w:hint="default"/>
      </w:rPr>
    </w:lvl>
  </w:abstractNum>
  <w:abstractNum w:abstractNumId="2" w15:restartNumberingAfterBreak="0">
    <w:nsid w:val="21933C7C"/>
    <w:multiLevelType w:val="multilevel"/>
    <w:tmpl w:val="835CD5E0"/>
    <w:styleLink w:val="STZopsomminggenummerd"/>
    <w:lvl w:ilvl="0">
      <w:start w:val="1"/>
      <w:numFmt w:val="decimal"/>
      <w:pStyle w:val="Opsomminggenummerd1"/>
      <w:lvlText w:val="%1."/>
      <w:lvlJc w:val="left"/>
      <w:pPr>
        <w:ind w:left="284" w:hanging="284"/>
      </w:pPr>
      <w:rPr>
        <w:rFonts w:hint="default"/>
      </w:rPr>
    </w:lvl>
    <w:lvl w:ilvl="1">
      <w:start w:val="1"/>
      <w:numFmt w:val="decimal"/>
      <w:pStyle w:val="Opsomminggenummerd2"/>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 w15:restartNumberingAfterBreak="0">
    <w:nsid w:val="363543A5"/>
    <w:multiLevelType w:val="multilevel"/>
    <w:tmpl w:val="13701F40"/>
    <w:styleLink w:val="STZhoofdstuknummering"/>
    <w:lvl w:ilvl="0">
      <w:start w:val="1"/>
      <w:numFmt w:val="decimal"/>
      <w:pStyle w:val="Kop1"/>
      <w:suff w:val="space"/>
      <w:lvlText w:val="%1. "/>
      <w:lvlJc w:val="left"/>
      <w:pPr>
        <w:ind w:left="0" w:firstLine="0"/>
      </w:pPr>
      <w:rPr>
        <w:rFonts w:hint="default"/>
      </w:rPr>
    </w:lvl>
    <w:lvl w:ilvl="1">
      <w:start w:val="1"/>
      <w:numFmt w:val="decimal"/>
      <w:pStyle w:val="Kop2"/>
      <w:suff w:val="space"/>
      <w:lvlText w:val="%1.%2 "/>
      <w:lvlJc w:val="left"/>
      <w:pPr>
        <w:ind w:left="0" w:firstLine="0"/>
      </w:pPr>
      <w:rPr>
        <w:rFonts w:hint="default"/>
      </w:rPr>
    </w:lvl>
    <w:lvl w:ilvl="2">
      <w:start w:val="1"/>
      <w:numFmt w:val="decimal"/>
      <w:pStyle w:val="Kop3"/>
      <w:suff w:val="space"/>
      <w:lvlText w:val="%1.%2.%3 "/>
      <w:lvlJc w:val="left"/>
      <w:pPr>
        <w:ind w:left="0" w:firstLine="0"/>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4AE02FE3"/>
    <w:multiLevelType w:val="hybridMultilevel"/>
    <w:tmpl w:val="6CC65E76"/>
    <w:lvl w:ilvl="0" w:tplc="04130015">
      <w:start w:val="1"/>
      <w:numFmt w:val="upperLetter"/>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11571E"/>
    <w:multiLevelType w:val="hybridMultilevel"/>
    <w:tmpl w:val="4D4EFFC2"/>
    <w:lvl w:ilvl="0" w:tplc="FFFFFFFF">
      <w:start w:val="2"/>
      <w:numFmt w:val="decimal"/>
      <w:lvlText w:val="%1."/>
      <w:lvlJc w:val="left"/>
      <w:pPr>
        <w:tabs>
          <w:tab w:val="num" w:pos="360"/>
        </w:tabs>
        <w:ind w:left="360" w:hanging="360"/>
      </w:pPr>
      <w:rPr>
        <w:rFonts w:hint="default"/>
        <w:u w:val="none"/>
      </w:rPr>
    </w:lvl>
    <w:lvl w:ilvl="1" w:tplc="FFFFFFFF">
      <w:start w:val="10"/>
      <w:numFmt w:val="bullet"/>
      <w:lvlText w:val="-"/>
      <w:lvlJc w:val="left"/>
      <w:pPr>
        <w:tabs>
          <w:tab w:val="num" w:pos="1080"/>
        </w:tabs>
        <w:ind w:left="1080" w:hanging="360"/>
      </w:pPr>
      <w:rPr>
        <w:rFonts w:ascii="Times New Roman" w:eastAsia="Times New Roman" w:hAnsi="Times New Roman" w:cs="Times New Roman" w:hint="default"/>
        <w:u w:val="none"/>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6BF26EA1"/>
    <w:multiLevelType w:val="hybridMultilevel"/>
    <w:tmpl w:val="8B2CB2D0"/>
    <w:lvl w:ilvl="0" w:tplc="FFFFFFFF">
      <w:start w:val="1"/>
      <w:numFmt w:val="bullet"/>
      <w:lvlText w:val=""/>
      <w:lvlJc w:val="left"/>
      <w:pPr>
        <w:tabs>
          <w:tab w:val="num" w:pos="1068"/>
        </w:tabs>
        <w:ind w:left="1068" w:hanging="360"/>
      </w:pPr>
      <w:rPr>
        <w:rFonts w:ascii="Wingdings" w:hAnsi="Wingdings" w:hint="default"/>
      </w:rPr>
    </w:lvl>
    <w:lvl w:ilvl="1" w:tplc="1DA4913C">
      <w:start w:val="1"/>
      <w:numFmt w:val="bullet"/>
      <w:lvlText w:val=""/>
      <w:lvlJc w:val="left"/>
      <w:pPr>
        <w:tabs>
          <w:tab w:val="num" w:pos="2148"/>
        </w:tabs>
        <w:ind w:left="2148" w:hanging="360"/>
      </w:pPr>
      <w:rPr>
        <w:rFonts w:ascii="Wingdings" w:hAnsi="Wingding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2"/>
  </w:num>
  <w:num w:numId="3">
    <w:abstractNumId w:val="3"/>
  </w:num>
  <w:num w:numId="4">
    <w:abstractNumId w:val="3"/>
  </w:num>
  <w:num w:numId="5">
    <w:abstractNumId w:val="1"/>
  </w:num>
  <w:num w:numId="6">
    <w:abstractNumId w:val="2"/>
  </w:num>
  <w:num w:numId="7">
    <w:abstractNumId w:val="5"/>
  </w:num>
  <w:num w:numId="8">
    <w:abstractNumId w:val="6"/>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5BB"/>
    <w:rsid w:val="000169C2"/>
    <w:rsid w:val="00016B8C"/>
    <w:rsid w:val="000207F2"/>
    <w:rsid w:val="00023301"/>
    <w:rsid w:val="00034893"/>
    <w:rsid w:val="0004461E"/>
    <w:rsid w:val="000C0BCA"/>
    <w:rsid w:val="000C371A"/>
    <w:rsid w:val="000C76B1"/>
    <w:rsid w:val="000D5495"/>
    <w:rsid w:val="000E2F2F"/>
    <w:rsid w:val="000E4154"/>
    <w:rsid w:val="000E7DF8"/>
    <w:rsid w:val="000F49FC"/>
    <w:rsid w:val="00105B74"/>
    <w:rsid w:val="0013407E"/>
    <w:rsid w:val="00153C1F"/>
    <w:rsid w:val="001A7B12"/>
    <w:rsid w:val="001B3604"/>
    <w:rsid w:val="001D638B"/>
    <w:rsid w:val="001E1FAB"/>
    <w:rsid w:val="001E2A98"/>
    <w:rsid w:val="001E3838"/>
    <w:rsid w:val="00216DEE"/>
    <w:rsid w:val="002340AE"/>
    <w:rsid w:val="00251A97"/>
    <w:rsid w:val="00284368"/>
    <w:rsid w:val="00294229"/>
    <w:rsid w:val="00296DBF"/>
    <w:rsid w:val="002C3232"/>
    <w:rsid w:val="002C51A0"/>
    <w:rsid w:val="002D5586"/>
    <w:rsid w:val="003001ED"/>
    <w:rsid w:val="00311B34"/>
    <w:rsid w:val="00314D91"/>
    <w:rsid w:val="003375AB"/>
    <w:rsid w:val="00355C58"/>
    <w:rsid w:val="00384A7B"/>
    <w:rsid w:val="003B36F0"/>
    <w:rsid w:val="003B6B25"/>
    <w:rsid w:val="003F4E4A"/>
    <w:rsid w:val="003F74F2"/>
    <w:rsid w:val="00405A76"/>
    <w:rsid w:val="00433869"/>
    <w:rsid w:val="004669C5"/>
    <w:rsid w:val="00490B3D"/>
    <w:rsid w:val="004B281C"/>
    <w:rsid w:val="004B56FD"/>
    <w:rsid w:val="004C0C99"/>
    <w:rsid w:val="004F2C53"/>
    <w:rsid w:val="00511C98"/>
    <w:rsid w:val="00521694"/>
    <w:rsid w:val="0054368E"/>
    <w:rsid w:val="00554EE5"/>
    <w:rsid w:val="00564BB2"/>
    <w:rsid w:val="00566D1E"/>
    <w:rsid w:val="00574AAF"/>
    <w:rsid w:val="00593180"/>
    <w:rsid w:val="005B7D23"/>
    <w:rsid w:val="005C1E2B"/>
    <w:rsid w:val="005D23B0"/>
    <w:rsid w:val="005D2B13"/>
    <w:rsid w:val="005D5542"/>
    <w:rsid w:val="005E732A"/>
    <w:rsid w:val="005F36F6"/>
    <w:rsid w:val="005F412E"/>
    <w:rsid w:val="005F75C3"/>
    <w:rsid w:val="00602910"/>
    <w:rsid w:val="00620B29"/>
    <w:rsid w:val="00655AD5"/>
    <w:rsid w:val="00660318"/>
    <w:rsid w:val="00674E2F"/>
    <w:rsid w:val="006E640B"/>
    <w:rsid w:val="00701B94"/>
    <w:rsid w:val="00702486"/>
    <w:rsid w:val="00731AA9"/>
    <w:rsid w:val="007375B3"/>
    <w:rsid w:val="0075704A"/>
    <w:rsid w:val="007970A1"/>
    <w:rsid w:val="007A0F64"/>
    <w:rsid w:val="007A542F"/>
    <w:rsid w:val="007B3FCF"/>
    <w:rsid w:val="008224CA"/>
    <w:rsid w:val="008241EE"/>
    <w:rsid w:val="0082638B"/>
    <w:rsid w:val="00827A91"/>
    <w:rsid w:val="00871090"/>
    <w:rsid w:val="0087486B"/>
    <w:rsid w:val="008A5B84"/>
    <w:rsid w:val="008B2403"/>
    <w:rsid w:val="008B73AE"/>
    <w:rsid w:val="008C3A3B"/>
    <w:rsid w:val="00915659"/>
    <w:rsid w:val="0092377C"/>
    <w:rsid w:val="00944813"/>
    <w:rsid w:val="0095051D"/>
    <w:rsid w:val="009578FC"/>
    <w:rsid w:val="009903BB"/>
    <w:rsid w:val="009953BF"/>
    <w:rsid w:val="009A096B"/>
    <w:rsid w:val="009B4B4D"/>
    <w:rsid w:val="009C4B24"/>
    <w:rsid w:val="009D6FCF"/>
    <w:rsid w:val="00A10211"/>
    <w:rsid w:val="00A222A2"/>
    <w:rsid w:val="00A25451"/>
    <w:rsid w:val="00A25FB2"/>
    <w:rsid w:val="00A405BB"/>
    <w:rsid w:val="00A44825"/>
    <w:rsid w:val="00A67F90"/>
    <w:rsid w:val="00A70AD7"/>
    <w:rsid w:val="00A81E27"/>
    <w:rsid w:val="00A96E37"/>
    <w:rsid w:val="00AB74A1"/>
    <w:rsid w:val="00AE0488"/>
    <w:rsid w:val="00B03FC8"/>
    <w:rsid w:val="00B0477C"/>
    <w:rsid w:val="00B2250E"/>
    <w:rsid w:val="00B518C2"/>
    <w:rsid w:val="00B6770A"/>
    <w:rsid w:val="00B813CD"/>
    <w:rsid w:val="00BB2E3A"/>
    <w:rsid w:val="00BC3D62"/>
    <w:rsid w:val="00BD08CF"/>
    <w:rsid w:val="00C028A7"/>
    <w:rsid w:val="00C1057B"/>
    <w:rsid w:val="00C12E34"/>
    <w:rsid w:val="00C42129"/>
    <w:rsid w:val="00C5422F"/>
    <w:rsid w:val="00C77085"/>
    <w:rsid w:val="00C9318E"/>
    <w:rsid w:val="00CF5629"/>
    <w:rsid w:val="00D10F9B"/>
    <w:rsid w:val="00D14E47"/>
    <w:rsid w:val="00D160C2"/>
    <w:rsid w:val="00D35CA9"/>
    <w:rsid w:val="00D53E24"/>
    <w:rsid w:val="00DC2609"/>
    <w:rsid w:val="00DE368B"/>
    <w:rsid w:val="00DF1EDA"/>
    <w:rsid w:val="00DF5E32"/>
    <w:rsid w:val="00E146B6"/>
    <w:rsid w:val="00E45FF0"/>
    <w:rsid w:val="00E460D7"/>
    <w:rsid w:val="00E649DC"/>
    <w:rsid w:val="00E76B81"/>
    <w:rsid w:val="00EA13F1"/>
    <w:rsid w:val="00EE6980"/>
    <w:rsid w:val="00F24B48"/>
    <w:rsid w:val="00F52060"/>
    <w:rsid w:val="00F55C8C"/>
    <w:rsid w:val="00F71B3A"/>
    <w:rsid w:val="00F726BA"/>
    <w:rsid w:val="00FC37BD"/>
    <w:rsid w:val="00FC3A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C3538"/>
  <w15:chartTrackingRefBased/>
  <w15:docId w15:val="{F83604D2-EED8-5640-8C8F-BDC826CF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buntu Light" w:eastAsiaTheme="minorHAnsi" w:hAnsi="Ubuntu Light" w:cstheme="minorBidi"/>
        <w:color w:val="0E3266" w:themeColor="text2"/>
        <w:kern w:val="2"/>
        <w:lang w:val="nl-NL" w:eastAsia="en-US" w:bidi="ar-SA"/>
        <w14:ligatures w14:val="standardContextual"/>
      </w:rPr>
    </w:rPrDefault>
    <w:pPrDefault>
      <w:pPr>
        <w:spacing w:line="314" w:lineRule="auto"/>
        <w:jc w:val="both"/>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semiHidden="1" w:uiPriority="0"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9953BF"/>
    <w:pPr>
      <w:spacing w:line="312" w:lineRule="auto"/>
    </w:pPr>
  </w:style>
  <w:style w:type="paragraph" w:styleId="Kop1">
    <w:name w:val="heading 1"/>
    <w:basedOn w:val="Standaard"/>
    <w:next w:val="Standaard"/>
    <w:link w:val="Kop1Char"/>
    <w:qFormat/>
    <w:rsid w:val="00AE0488"/>
    <w:pPr>
      <w:keepNext/>
      <w:keepLines/>
      <w:numPr>
        <w:numId w:val="4"/>
      </w:numPr>
      <w:pBdr>
        <w:bottom w:val="single" w:sz="4" w:space="0" w:color="0E3266" w:themeColor="text2"/>
      </w:pBdr>
      <w:suppressAutoHyphens/>
      <w:spacing w:after="160" w:line="288" w:lineRule="auto"/>
      <w:jc w:val="left"/>
      <w:outlineLvl w:val="0"/>
    </w:pPr>
    <w:rPr>
      <w:rFonts w:eastAsiaTheme="majorEastAsia" w:cstheme="majorBidi"/>
      <w:sz w:val="32"/>
      <w:szCs w:val="32"/>
    </w:rPr>
  </w:style>
  <w:style w:type="paragraph" w:styleId="Kop2">
    <w:name w:val="heading 2"/>
    <w:basedOn w:val="Standaard"/>
    <w:next w:val="Standaard"/>
    <w:link w:val="Kop2Char"/>
    <w:qFormat/>
    <w:rsid w:val="00A10211"/>
    <w:pPr>
      <w:keepNext/>
      <w:keepLines/>
      <w:numPr>
        <w:ilvl w:val="1"/>
        <w:numId w:val="4"/>
      </w:numPr>
      <w:suppressAutoHyphens/>
      <w:spacing w:before="300"/>
      <w:jc w:val="left"/>
      <w:outlineLvl w:val="1"/>
    </w:pPr>
    <w:rPr>
      <w:rFonts w:ascii="Ubuntu" w:eastAsiaTheme="majorEastAsia" w:hAnsi="Ubuntu" w:cstheme="majorBidi"/>
      <w:b/>
      <w:szCs w:val="26"/>
    </w:rPr>
  </w:style>
  <w:style w:type="paragraph" w:styleId="Kop3">
    <w:name w:val="heading 3"/>
    <w:basedOn w:val="Standaard"/>
    <w:next w:val="Standaard"/>
    <w:link w:val="Kop3Char"/>
    <w:qFormat/>
    <w:rsid w:val="00A10211"/>
    <w:pPr>
      <w:keepNext/>
      <w:keepLines/>
      <w:numPr>
        <w:ilvl w:val="2"/>
        <w:numId w:val="4"/>
      </w:numPr>
      <w:suppressAutoHyphens/>
      <w:spacing w:before="300"/>
      <w:jc w:val="left"/>
      <w:outlineLvl w:val="2"/>
    </w:pPr>
    <w:rPr>
      <w:rFonts w:ascii="Ubuntu Medium" w:eastAsiaTheme="majorEastAsia" w:hAnsi="Ubuntu Medium" w:cstheme="majorBidi"/>
      <w:color w:val="5890F8" w:themeColor="accent2"/>
      <w:szCs w:val="24"/>
    </w:rPr>
  </w:style>
  <w:style w:type="paragraph" w:styleId="Kop4">
    <w:name w:val="heading 4"/>
    <w:basedOn w:val="Standaard"/>
    <w:next w:val="Standaard"/>
    <w:link w:val="Kop4Char"/>
    <w:qFormat/>
    <w:rsid w:val="00A44825"/>
    <w:pPr>
      <w:keepNext/>
      <w:spacing w:line="240" w:lineRule="auto"/>
      <w:ind w:firstLine="705"/>
      <w:jc w:val="left"/>
      <w:outlineLvl w:val="3"/>
    </w:pPr>
    <w:rPr>
      <w:rFonts w:ascii="Tahoma" w:eastAsia="Times New Roman" w:hAnsi="Tahoma" w:cs="Tahoma"/>
      <w:b/>
      <w:bCs/>
      <w:color w:val="auto"/>
      <w:kern w:val="0"/>
      <w:szCs w:val="24"/>
      <w:lang w:eastAsia="nl-NL"/>
      <w14:ligatures w14:val="none"/>
    </w:rPr>
  </w:style>
  <w:style w:type="paragraph" w:styleId="Kop5">
    <w:name w:val="heading 5"/>
    <w:basedOn w:val="Standaard"/>
    <w:next w:val="Standaard"/>
    <w:link w:val="Kop5Char"/>
    <w:qFormat/>
    <w:rsid w:val="00A44825"/>
    <w:pPr>
      <w:keepNext/>
      <w:spacing w:line="240" w:lineRule="auto"/>
      <w:ind w:firstLine="708"/>
      <w:jc w:val="left"/>
      <w:outlineLvl w:val="4"/>
    </w:pPr>
    <w:rPr>
      <w:rFonts w:ascii="Tahoma" w:eastAsia="Times New Roman" w:hAnsi="Tahoma" w:cs="Tahoma"/>
      <w:b/>
      <w:bCs/>
      <w:color w:val="auto"/>
      <w:kern w:val="0"/>
      <w:szCs w:val="24"/>
      <w:lang w:eastAsia="nl-NL"/>
      <w14:ligatures w14:val="none"/>
    </w:rPr>
  </w:style>
  <w:style w:type="paragraph" w:styleId="Kop6">
    <w:name w:val="heading 6"/>
    <w:basedOn w:val="Standaard"/>
    <w:next w:val="Standaard"/>
    <w:link w:val="Kop6Char"/>
    <w:qFormat/>
    <w:rsid w:val="00A44825"/>
    <w:pPr>
      <w:keepNext/>
      <w:spacing w:line="240" w:lineRule="auto"/>
      <w:ind w:left="708"/>
      <w:jc w:val="left"/>
      <w:outlineLvl w:val="5"/>
    </w:pPr>
    <w:rPr>
      <w:rFonts w:ascii="Tahoma" w:eastAsia="Times New Roman" w:hAnsi="Tahoma" w:cs="Tahoma"/>
      <w:b/>
      <w:bCs/>
      <w:color w:val="auto"/>
      <w:kern w:val="0"/>
      <w:szCs w:val="24"/>
      <w:lang w:eastAsia="nl-NL"/>
      <w14:ligatures w14:val="none"/>
    </w:rPr>
  </w:style>
  <w:style w:type="paragraph" w:styleId="Kop7">
    <w:name w:val="heading 7"/>
    <w:basedOn w:val="Standaard"/>
    <w:next w:val="Standaard"/>
    <w:link w:val="Kop7Char"/>
    <w:qFormat/>
    <w:rsid w:val="00A44825"/>
    <w:pPr>
      <w:keepNext/>
      <w:spacing w:line="240" w:lineRule="auto"/>
      <w:jc w:val="center"/>
      <w:outlineLvl w:val="6"/>
    </w:pPr>
    <w:rPr>
      <w:rFonts w:ascii="Tahoma" w:eastAsia="Times New Roman" w:hAnsi="Tahoma" w:cs="Tahoma"/>
      <w:b/>
      <w:bCs/>
      <w:color w:val="auto"/>
      <w:kern w:val="0"/>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E0488"/>
    <w:rPr>
      <w:rFonts w:eastAsiaTheme="majorEastAsia" w:cstheme="majorBidi"/>
      <w:sz w:val="32"/>
      <w:szCs w:val="32"/>
    </w:rPr>
  </w:style>
  <w:style w:type="paragraph" w:styleId="Lijstalinea">
    <w:name w:val="List Paragraph"/>
    <w:basedOn w:val="Standaard"/>
    <w:uiPriority w:val="34"/>
    <w:qFormat/>
    <w:rsid w:val="00A10211"/>
    <w:pPr>
      <w:contextualSpacing/>
    </w:pPr>
  </w:style>
  <w:style w:type="paragraph" w:styleId="Koptekst">
    <w:name w:val="header"/>
    <w:basedOn w:val="Standaard"/>
    <w:link w:val="KoptekstChar"/>
    <w:rsid w:val="00A10211"/>
    <w:pPr>
      <w:tabs>
        <w:tab w:val="center" w:pos="4513"/>
        <w:tab w:val="right" w:pos="9026"/>
      </w:tabs>
      <w:spacing w:line="240" w:lineRule="auto"/>
    </w:pPr>
  </w:style>
  <w:style w:type="character" w:customStyle="1" w:styleId="KoptekstChar">
    <w:name w:val="Koptekst Char"/>
    <w:basedOn w:val="Standaardalinea-lettertype"/>
    <w:link w:val="Koptekst"/>
    <w:rsid w:val="00A10211"/>
  </w:style>
  <w:style w:type="paragraph" w:styleId="Voettekst">
    <w:name w:val="footer"/>
    <w:basedOn w:val="Standaard"/>
    <w:link w:val="VoettekstChar"/>
    <w:uiPriority w:val="99"/>
    <w:rsid w:val="00A10211"/>
    <w:pPr>
      <w:tabs>
        <w:tab w:val="right" w:pos="9696"/>
      </w:tabs>
      <w:ind w:right="-2268"/>
    </w:pPr>
    <w:rPr>
      <w:sz w:val="18"/>
    </w:rPr>
  </w:style>
  <w:style w:type="character" w:customStyle="1" w:styleId="VoettekstChar">
    <w:name w:val="Voettekst Char"/>
    <w:basedOn w:val="Standaardalinea-lettertype"/>
    <w:link w:val="Voettekst"/>
    <w:uiPriority w:val="99"/>
    <w:rsid w:val="00A10211"/>
    <w:rPr>
      <w:sz w:val="18"/>
    </w:rPr>
  </w:style>
  <w:style w:type="table" w:styleId="Tabelraster">
    <w:name w:val="Table Grid"/>
    <w:basedOn w:val="Standaardtabel"/>
    <w:uiPriority w:val="59"/>
    <w:rsid w:val="00A10211"/>
    <w:pPr>
      <w:spacing w:line="312" w:lineRule="auto"/>
      <w:jc w:val="left"/>
    </w:pPr>
    <w:tblPr>
      <w:tblBorders>
        <w:top w:val="single" w:sz="4" w:space="0" w:color="0E3266" w:themeColor="text2"/>
        <w:left w:val="single" w:sz="4" w:space="0" w:color="0E3266" w:themeColor="text2"/>
        <w:bottom w:val="single" w:sz="4" w:space="0" w:color="0E3266" w:themeColor="text2"/>
        <w:right w:val="single" w:sz="4" w:space="0" w:color="0E3266" w:themeColor="text2"/>
        <w:insideH w:val="single" w:sz="4" w:space="0" w:color="0E3266" w:themeColor="text2"/>
        <w:insideV w:val="single" w:sz="4" w:space="0" w:color="0E3266" w:themeColor="text2"/>
      </w:tblBorders>
      <w:tblCellMar>
        <w:top w:w="57" w:type="dxa"/>
      </w:tblCellMar>
    </w:tblPr>
  </w:style>
  <w:style w:type="table" w:styleId="Onopgemaaktetabel1">
    <w:name w:val="Plain Table 1"/>
    <w:basedOn w:val="Standaardtabel"/>
    <w:uiPriority w:val="41"/>
    <w:rsid w:val="00A1021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A1021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vantijdelijkeaanduiding">
    <w:name w:val="Placeholder Text"/>
    <w:basedOn w:val="Standaardalinea-lettertype"/>
    <w:uiPriority w:val="99"/>
    <w:semiHidden/>
    <w:rsid w:val="00A10211"/>
    <w:rPr>
      <w:color w:val="808080"/>
    </w:rPr>
  </w:style>
  <w:style w:type="paragraph" w:customStyle="1" w:styleId="Opsommingbullet1">
    <w:name w:val="Opsomming bullet (1)"/>
    <w:basedOn w:val="Standaard"/>
    <w:uiPriority w:val="4"/>
    <w:qFormat/>
    <w:rsid w:val="00A10211"/>
    <w:pPr>
      <w:numPr>
        <w:numId w:val="5"/>
      </w:numPr>
    </w:pPr>
    <w:rPr>
      <w:noProof/>
    </w:rPr>
  </w:style>
  <w:style w:type="paragraph" w:customStyle="1" w:styleId="Opsommingbullet2">
    <w:name w:val="Opsomming bullet (2)"/>
    <w:basedOn w:val="Opsommingbullet1"/>
    <w:uiPriority w:val="4"/>
    <w:qFormat/>
    <w:rsid w:val="00A10211"/>
    <w:pPr>
      <w:numPr>
        <w:ilvl w:val="1"/>
      </w:numPr>
    </w:pPr>
  </w:style>
  <w:style w:type="numbering" w:customStyle="1" w:styleId="STZopsommingbullets">
    <w:name w:val="STZ opsomming bullets"/>
    <w:uiPriority w:val="99"/>
    <w:rsid w:val="00A10211"/>
    <w:pPr>
      <w:numPr>
        <w:numId w:val="1"/>
      </w:numPr>
    </w:pPr>
  </w:style>
  <w:style w:type="paragraph" w:customStyle="1" w:styleId="Opsomminggenummerd2">
    <w:name w:val="Opsomming genummerd (2)"/>
    <w:basedOn w:val="Standaard"/>
    <w:uiPriority w:val="4"/>
    <w:qFormat/>
    <w:rsid w:val="00A10211"/>
    <w:pPr>
      <w:numPr>
        <w:ilvl w:val="1"/>
        <w:numId w:val="6"/>
      </w:numPr>
    </w:pPr>
  </w:style>
  <w:style w:type="numbering" w:customStyle="1" w:styleId="STZopsomminggenummerd">
    <w:name w:val="STZ opsomming genummerd"/>
    <w:uiPriority w:val="99"/>
    <w:rsid w:val="00A10211"/>
    <w:pPr>
      <w:numPr>
        <w:numId w:val="2"/>
      </w:numPr>
    </w:pPr>
  </w:style>
  <w:style w:type="paragraph" w:customStyle="1" w:styleId="Opsomminggenummerd1">
    <w:name w:val="Opsomming genummerd (1)"/>
    <w:basedOn w:val="Standaard"/>
    <w:uiPriority w:val="4"/>
    <w:qFormat/>
    <w:rsid w:val="00A10211"/>
    <w:pPr>
      <w:numPr>
        <w:numId w:val="6"/>
      </w:numPr>
    </w:pPr>
  </w:style>
  <w:style w:type="character" w:customStyle="1" w:styleId="Kop2Char">
    <w:name w:val="Kop 2 Char"/>
    <w:basedOn w:val="Standaardalinea-lettertype"/>
    <w:link w:val="Kop2"/>
    <w:rsid w:val="00A10211"/>
    <w:rPr>
      <w:rFonts w:ascii="Ubuntu" w:eastAsiaTheme="majorEastAsia" w:hAnsi="Ubuntu" w:cstheme="majorBidi"/>
      <w:b/>
      <w:szCs w:val="26"/>
    </w:rPr>
  </w:style>
  <w:style w:type="character" w:customStyle="1" w:styleId="Kop3Char">
    <w:name w:val="Kop 3 Char"/>
    <w:basedOn w:val="Standaardalinea-lettertype"/>
    <w:link w:val="Kop3"/>
    <w:rsid w:val="00A10211"/>
    <w:rPr>
      <w:rFonts w:ascii="Ubuntu Medium" w:eastAsiaTheme="majorEastAsia" w:hAnsi="Ubuntu Medium" w:cstheme="majorBidi"/>
      <w:color w:val="5890F8" w:themeColor="accent2"/>
      <w:szCs w:val="24"/>
    </w:rPr>
  </w:style>
  <w:style w:type="paragraph" w:customStyle="1" w:styleId="Adresbloktitel">
    <w:name w:val="Adresblok titel"/>
    <w:basedOn w:val="Standaard"/>
    <w:next w:val="Adresblokkop"/>
    <w:uiPriority w:val="6"/>
    <w:qFormat/>
    <w:rsid w:val="00A10211"/>
    <w:pPr>
      <w:spacing w:line="240" w:lineRule="exact"/>
    </w:pPr>
    <w:rPr>
      <w:rFonts w:asciiTheme="majorHAnsi" w:hAnsiTheme="majorHAnsi"/>
      <w:b/>
      <w:bCs/>
      <w:sz w:val="18"/>
      <w:szCs w:val="18"/>
    </w:rPr>
  </w:style>
  <w:style w:type="paragraph" w:customStyle="1" w:styleId="Adresblokkop">
    <w:name w:val="Adresblok kop"/>
    <w:basedOn w:val="Standaard"/>
    <w:next w:val="Adresbloktekst"/>
    <w:uiPriority w:val="6"/>
    <w:qFormat/>
    <w:rsid w:val="00A10211"/>
    <w:pPr>
      <w:spacing w:line="240" w:lineRule="exact"/>
    </w:pPr>
    <w:rPr>
      <w:rFonts w:asciiTheme="majorHAnsi" w:hAnsiTheme="majorHAnsi"/>
      <w:b/>
      <w:bCs/>
      <w:sz w:val="16"/>
      <w:szCs w:val="16"/>
    </w:rPr>
  </w:style>
  <w:style w:type="paragraph" w:customStyle="1" w:styleId="Adresbloktekst">
    <w:name w:val="Adresblok tekst"/>
    <w:basedOn w:val="Standaard"/>
    <w:uiPriority w:val="6"/>
    <w:qFormat/>
    <w:rsid w:val="00A10211"/>
    <w:pPr>
      <w:spacing w:line="240" w:lineRule="exact"/>
    </w:pPr>
    <w:rPr>
      <w:sz w:val="16"/>
      <w:szCs w:val="16"/>
    </w:rPr>
  </w:style>
  <w:style w:type="paragraph" w:customStyle="1" w:styleId="Alineavetlettertype">
    <w:name w:val="Alinea vet lettertype"/>
    <w:basedOn w:val="Standaard"/>
    <w:next w:val="Standaard"/>
    <w:uiPriority w:val="3"/>
    <w:qFormat/>
    <w:rsid w:val="00A10211"/>
    <w:pPr>
      <w:jc w:val="left"/>
    </w:pPr>
    <w:rPr>
      <w:rFonts w:ascii="Ubuntu Medium" w:hAnsi="Ubuntu Medium"/>
    </w:rPr>
  </w:style>
  <w:style w:type="character" w:customStyle="1" w:styleId="Selectievetlettertype">
    <w:name w:val="Selectie vet lettertype"/>
    <w:basedOn w:val="Standaardalinea-lettertype"/>
    <w:uiPriority w:val="3"/>
    <w:qFormat/>
    <w:rsid w:val="00A10211"/>
    <w:rPr>
      <w:rFonts w:ascii="Ubuntu Medium" w:hAnsi="Ubuntu Medium"/>
    </w:rPr>
  </w:style>
  <w:style w:type="character" w:styleId="Hyperlink">
    <w:name w:val="Hyperlink"/>
    <w:basedOn w:val="Standaardalinea-lettertype"/>
    <w:rsid w:val="00A10211"/>
    <w:rPr>
      <w:rFonts w:ascii="Ubuntu Medium" w:hAnsi="Ubuntu Medium"/>
      <w:color w:val="0E3266" w:themeColor="text2"/>
      <w:u w:val="single"/>
      <w:bdr w:val="none" w:sz="0" w:space="0" w:color="auto"/>
    </w:rPr>
  </w:style>
  <w:style w:type="character" w:customStyle="1" w:styleId="Onopgelostemelding1">
    <w:name w:val="Onopgeloste melding1"/>
    <w:basedOn w:val="Standaardalinea-lettertype"/>
    <w:uiPriority w:val="99"/>
    <w:semiHidden/>
    <w:unhideWhenUsed/>
    <w:rsid w:val="00A10211"/>
    <w:rPr>
      <w:color w:val="605E5C"/>
      <w:shd w:val="clear" w:color="auto" w:fill="E1DFDD"/>
    </w:rPr>
  </w:style>
  <w:style w:type="paragraph" w:customStyle="1" w:styleId="Uitingtitel">
    <w:name w:val="Uitingtitel"/>
    <w:basedOn w:val="Alineavetlettertype"/>
    <w:uiPriority w:val="7"/>
    <w:qFormat/>
    <w:rsid w:val="00B0477C"/>
    <w:pPr>
      <w:framePr w:wrap="around" w:hAnchor="text" w:y="-311"/>
      <w:spacing w:line="276" w:lineRule="auto"/>
      <w:suppressOverlap/>
    </w:pPr>
    <w:rPr>
      <w:rFonts w:asciiTheme="majorHAnsi" w:hAnsiTheme="majorHAnsi"/>
      <w:b/>
      <w:bCs/>
      <w:sz w:val="60"/>
      <w:szCs w:val="60"/>
    </w:rPr>
  </w:style>
  <w:style w:type="paragraph" w:customStyle="1" w:styleId="Uitingsubtitel">
    <w:name w:val="Uitingsubtitel"/>
    <w:basedOn w:val="Standaard"/>
    <w:uiPriority w:val="8"/>
    <w:qFormat/>
    <w:rsid w:val="00B0477C"/>
    <w:pPr>
      <w:framePr w:wrap="around" w:hAnchor="text" w:y="-311"/>
      <w:suppressOverlap/>
      <w:jc w:val="left"/>
    </w:pPr>
    <w:rPr>
      <w:sz w:val="40"/>
      <w:szCs w:val="40"/>
    </w:rPr>
  </w:style>
  <w:style w:type="paragraph" w:customStyle="1" w:styleId="Voettekstomslag">
    <w:name w:val="Voettekst omslag"/>
    <w:basedOn w:val="Voettekst"/>
    <w:uiPriority w:val="8"/>
    <w:qFormat/>
    <w:rsid w:val="00521694"/>
    <w:pPr>
      <w:tabs>
        <w:tab w:val="right" w:pos="9267"/>
      </w:tabs>
    </w:pPr>
    <w:rPr>
      <w:rFonts w:ascii="Ubuntu Medium" w:hAnsi="Ubuntu Medium"/>
      <w:color w:val="5890F8" w:themeColor="accent2"/>
      <w:sz w:val="20"/>
      <w:lang w:val="en-US"/>
    </w:rPr>
  </w:style>
  <w:style w:type="paragraph" w:customStyle="1" w:styleId="Label">
    <w:name w:val="Label"/>
    <w:basedOn w:val="Standaard"/>
    <w:uiPriority w:val="7"/>
    <w:qFormat/>
    <w:rsid w:val="007B3FCF"/>
    <w:pPr>
      <w:framePr w:wrap="around" w:hAnchor="text" w:y="-271"/>
      <w:suppressOverlap/>
      <w:jc w:val="left"/>
    </w:pPr>
    <w:rPr>
      <w:rFonts w:ascii="Ubuntu Medium" w:hAnsi="Ubuntu Medium"/>
      <w:color w:val="5890F8" w:themeColor="accent2"/>
    </w:rPr>
  </w:style>
  <w:style w:type="numbering" w:customStyle="1" w:styleId="STZhoofdstuknummering">
    <w:name w:val="STZ hoofdstuknummering"/>
    <w:uiPriority w:val="99"/>
    <w:rsid w:val="00A10211"/>
    <w:pPr>
      <w:numPr>
        <w:numId w:val="3"/>
      </w:numPr>
    </w:pPr>
  </w:style>
  <w:style w:type="paragraph" w:customStyle="1" w:styleId="Tussenkop1">
    <w:name w:val="Tussenkop 1"/>
    <w:basedOn w:val="Standaard"/>
    <w:next w:val="Standaard"/>
    <w:qFormat/>
    <w:rsid w:val="00A10211"/>
    <w:pPr>
      <w:spacing w:before="300"/>
      <w:jc w:val="left"/>
    </w:pPr>
    <w:rPr>
      <w:rFonts w:ascii="Ubuntu Medium" w:hAnsi="Ubuntu Medium"/>
    </w:rPr>
  </w:style>
  <w:style w:type="paragraph" w:customStyle="1" w:styleId="Tussenkop2">
    <w:name w:val="Tussenkop 2"/>
    <w:basedOn w:val="Standaard"/>
    <w:next w:val="Standaard"/>
    <w:qFormat/>
    <w:rsid w:val="00A10211"/>
    <w:pPr>
      <w:spacing w:before="300"/>
      <w:jc w:val="left"/>
    </w:pPr>
    <w:rPr>
      <w:rFonts w:ascii="Ubuntu Medium" w:hAnsi="Ubuntu Medium"/>
      <w:color w:val="5890F8" w:themeColor="accent2"/>
    </w:rPr>
  </w:style>
  <w:style w:type="paragraph" w:customStyle="1" w:styleId="Style14">
    <w:name w:val="Style 14"/>
    <w:basedOn w:val="Standaard"/>
    <w:rsid w:val="0095051D"/>
    <w:pPr>
      <w:widowControl w:val="0"/>
      <w:autoSpaceDE w:val="0"/>
      <w:autoSpaceDN w:val="0"/>
      <w:adjustRightInd w:val="0"/>
      <w:spacing w:line="240" w:lineRule="auto"/>
      <w:jc w:val="left"/>
    </w:pPr>
    <w:rPr>
      <w:rFonts w:ascii="Times New Roman" w:eastAsia="Times New Roman" w:hAnsi="Times New Roman" w:cs="Times New Roman"/>
      <w:color w:val="auto"/>
      <w:kern w:val="0"/>
      <w:sz w:val="24"/>
      <w:szCs w:val="24"/>
      <w:lang w:eastAsia="nl-NL"/>
      <w14:ligatures w14:val="none"/>
    </w:rPr>
  </w:style>
  <w:style w:type="paragraph" w:styleId="Plattetekstinspringen2">
    <w:name w:val="Body Text Indent 2"/>
    <w:basedOn w:val="Standaard"/>
    <w:link w:val="Plattetekstinspringen2Char"/>
    <w:rsid w:val="00CF5629"/>
    <w:pPr>
      <w:spacing w:line="240" w:lineRule="auto"/>
      <w:ind w:left="708"/>
      <w:jc w:val="left"/>
    </w:pPr>
    <w:rPr>
      <w:rFonts w:ascii="Tahoma" w:eastAsia="Times New Roman" w:hAnsi="Tahoma" w:cs="Tahoma"/>
      <w:color w:val="C0C0C0"/>
      <w:kern w:val="0"/>
      <w:lang w:eastAsia="nl-NL"/>
      <w14:ligatures w14:val="none"/>
    </w:rPr>
  </w:style>
  <w:style w:type="character" w:customStyle="1" w:styleId="Plattetekstinspringen2Char">
    <w:name w:val="Platte tekst inspringen 2 Char"/>
    <w:basedOn w:val="Standaardalinea-lettertype"/>
    <w:link w:val="Plattetekstinspringen2"/>
    <w:rsid w:val="00CF5629"/>
    <w:rPr>
      <w:rFonts w:ascii="Tahoma" w:eastAsia="Times New Roman" w:hAnsi="Tahoma" w:cs="Tahoma"/>
      <w:color w:val="C0C0C0"/>
      <w:kern w:val="0"/>
      <w:lang w:eastAsia="nl-NL"/>
      <w14:ligatures w14:val="none"/>
    </w:rPr>
  </w:style>
  <w:style w:type="paragraph" w:customStyle="1" w:styleId="Style2">
    <w:name w:val="Style 2"/>
    <w:basedOn w:val="Standaard"/>
    <w:uiPriority w:val="99"/>
    <w:rsid w:val="00CF5629"/>
    <w:pPr>
      <w:widowControl w:val="0"/>
      <w:autoSpaceDE w:val="0"/>
      <w:autoSpaceDN w:val="0"/>
      <w:adjustRightInd w:val="0"/>
      <w:spacing w:line="240" w:lineRule="auto"/>
      <w:jc w:val="left"/>
    </w:pPr>
    <w:rPr>
      <w:rFonts w:ascii="Arial" w:eastAsia="Times New Roman" w:hAnsi="Arial" w:cs="Times New Roman"/>
      <w:color w:val="auto"/>
      <w:kern w:val="0"/>
      <w:szCs w:val="24"/>
      <w:lang w:eastAsia="nl-NL"/>
      <w14:ligatures w14:val="none"/>
    </w:rPr>
  </w:style>
  <w:style w:type="paragraph" w:styleId="Normaalweb">
    <w:name w:val="Normal (Web)"/>
    <w:basedOn w:val="Standaard"/>
    <w:uiPriority w:val="99"/>
    <w:unhideWhenUsed/>
    <w:rsid w:val="00CF5629"/>
    <w:pPr>
      <w:spacing w:before="100" w:beforeAutospacing="1" w:after="100" w:afterAutospacing="1" w:line="240" w:lineRule="auto"/>
      <w:jc w:val="left"/>
    </w:pPr>
    <w:rPr>
      <w:rFonts w:ascii="Times New Roman" w:eastAsia="Times New Roman" w:hAnsi="Times New Roman" w:cs="Times New Roman"/>
      <w:color w:val="auto"/>
      <w:kern w:val="0"/>
      <w:sz w:val="24"/>
      <w:szCs w:val="24"/>
      <w:lang w:eastAsia="nl-NL"/>
      <w14:ligatures w14:val="none"/>
    </w:rPr>
  </w:style>
  <w:style w:type="paragraph" w:customStyle="1" w:styleId="Style10">
    <w:name w:val="Style 10"/>
    <w:basedOn w:val="Standaard"/>
    <w:rsid w:val="00A70AD7"/>
    <w:pPr>
      <w:widowControl w:val="0"/>
      <w:autoSpaceDE w:val="0"/>
      <w:autoSpaceDN w:val="0"/>
      <w:spacing w:line="240" w:lineRule="auto"/>
      <w:ind w:left="864" w:hanging="432"/>
      <w:jc w:val="left"/>
    </w:pPr>
    <w:rPr>
      <w:rFonts w:ascii="Arial" w:eastAsia="Times New Roman" w:hAnsi="Arial" w:cs="Times New Roman"/>
      <w:color w:val="auto"/>
      <w:kern w:val="0"/>
      <w:szCs w:val="24"/>
      <w:lang w:eastAsia="nl-NL"/>
      <w14:ligatures w14:val="none"/>
    </w:rPr>
  </w:style>
  <w:style w:type="character" w:customStyle="1" w:styleId="CharacterStyle3">
    <w:name w:val="Character Style 3"/>
    <w:rsid w:val="00FC3A7B"/>
    <w:rPr>
      <w:sz w:val="20"/>
      <w:szCs w:val="20"/>
    </w:rPr>
  </w:style>
  <w:style w:type="paragraph" w:customStyle="1" w:styleId="Style7">
    <w:name w:val="Style 7"/>
    <w:basedOn w:val="Standaard"/>
    <w:rsid w:val="00FC3A7B"/>
    <w:pPr>
      <w:widowControl w:val="0"/>
      <w:autoSpaceDE w:val="0"/>
      <w:autoSpaceDN w:val="0"/>
      <w:adjustRightInd w:val="0"/>
      <w:spacing w:line="240" w:lineRule="auto"/>
      <w:jc w:val="left"/>
    </w:pPr>
    <w:rPr>
      <w:rFonts w:ascii="Times New Roman" w:eastAsia="Times New Roman" w:hAnsi="Times New Roman" w:cs="Times New Roman"/>
      <w:color w:val="auto"/>
      <w:kern w:val="0"/>
      <w:lang w:eastAsia="nl-NL"/>
      <w14:ligatures w14:val="none"/>
    </w:rPr>
  </w:style>
  <w:style w:type="character" w:customStyle="1" w:styleId="Kop4Char">
    <w:name w:val="Kop 4 Char"/>
    <w:basedOn w:val="Standaardalinea-lettertype"/>
    <w:link w:val="Kop4"/>
    <w:rsid w:val="00A44825"/>
    <w:rPr>
      <w:rFonts w:ascii="Tahoma" w:eastAsia="Times New Roman" w:hAnsi="Tahoma" w:cs="Tahoma"/>
      <w:b/>
      <w:bCs/>
      <w:color w:val="auto"/>
      <w:kern w:val="0"/>
      <w:szCs w:val="24"/>
      <w:lang w:eastAsia="nl-NL"/>
      <w14:ligatures w14:val="none"/>
    </w:rPr>
  </w:style>
  <w:style w:type="character" w:customStyle="1" w:styleId="Kop5Char">
    <w:name w:val="Kop 5 Char"/>
    <w:basedOn w:val="Standaardalinea-lettertype"/>
    <w:link w:val="Kop5"/>
    <w:rsid w:val="00A44825"/>
    <w:rPr>
      <w:rFonts w:ascii="Tahoma" w:eastAsia="Times New Roman" w:hAnsi="Tahoma" w:cs="Tahoma"/>
      <w:b/>
      <w:bCs/>
      <w:color w:val="auto"/>
      <w:kern w:val="0"/>
      <w:szCs w:val="24"/>
      <w:lang w:eastAsia="nl-NL"/>
      <w14:ligatures w14:val="none"/>
    </w:rPr>
  </w:style>
  <w:style w:type="character" w:customStyle="1" w:styleId="Kop6Char">
    <w:name w:val="Kop 6 Char"/>
    <w:basedOn w:val="Standaardalinea-lettertype"/>
    <w:link w:val="Kop6"/>
    <w:rsid w:val="00A44825"/>
    <w:rPr>
      <w:rFonts w:ascii="Tahoma" w:eastAsia="Times New Roman" w:hAnsi="Tahoma" w:cs="Tahoma"/>
      <w:b/>
      <w:bCs/>
      <w:color w:val="auto"/>
      <w:kern w:val="0"/>
      <w:szCs w:val="24"/>
      <w:lang w:eastAsia="nl-NL"/>
      <w14:ligatures w14:val="none"/>
    </w:rPr>
  </w:style>
  <w:style w:type="character" w:customStyle="1" w:styleId="Kop7Char">
    <w:name w:val="Kop 7 Char"/>
    <w:basedOn w:val="Standaardalinea-lettertype"/>
    <w:link w:val="Kop7"/>
    <w:rsid w:val="00A44825"/>
    <w:rPr>
      <w:rFonts w:ascii="Tahoma" w:eastAsia="Times New Roman" w:hAnsi="Tahoma" w:cs="Tahoma"/>
      <w:b/>
      <w:bCs/>
      <w:color w:val="auto"/>
      <w:kern w:val="0"/>
      <w:szCs w:val="24"/>
      <w:lang w:eastAsia="nl-NL"/>
      <w14:ligatures w14:val="none"/>
    </w:rPr>
  </w:style>
  <w:style w:type="paragraph" w:styleId="Plattetekstinspringen">
    <w:name w:val="Body Text Indent"/>
    <w:basedOn w:val="Standaard"/>
    <w:link w:val="PlattetekstinspringenChar"/>
    <w:rsid w:val="00A44825"/>
    <w:pPr>
      <w:spacing w:line="240" w:lineRule="auto"/>
      <w:ind w:left="360"/>
      <w:jc w:val="left"/>
    </w:pPr>
    <w:rPr>
      <w:rFonts w:ascii="Tahoma" w:eastAsia="Times New Roman" w:hAnsi="Tahoma" w:cs="Tahoma"/>
      <w:color w:val="auto"/>
      <w:kern w:val="0"/>
      <w:lang w:eastAsia="nl-NL"/>
      <w14:ligatures w14:val="none"/>
    </w:rPr>
  </w:style>
  <w:style w:type="character" w:customStyle="1" w:styleId="PlattetekstinspringenChar">
    <w:name w:val="Platte tekst inspringen Char"/>
    <w:basedOn w:val="Standaardalinea-lettertype"/>
    <w:link w:val="Plattetekstinspringen"/>
    <w:rsid w:val="00A44825"/>
    <w:rPr>
      <w:rFonts w:ascii="Tahoma" w:eastAsia="Times New Roman" w:hAnsi="Tahoma" w:cs="Tahoma"/>
      <w:color w:val="auto"/>
      <w:kern w:val="0"/>
      <w:lang w:eastAsia="nl-NL"/>
      <w14:ligatures w14:val="none"/>
    </w:rPr>
  </w:style>
  <w:style w:type="paragraph" w:styleId="Ballontekst">
    <w:name w:val="Balloon Text"/>
    <w:basedOn w:val="Standaard"/>
    <w:link w:val="BallontekstChar"/>
    <w:semiHidden/>
    <w:rsid w:val="00A44825"/>
    <w:pPr>
      <w:spacing w:line="240" w:lineRule="auto"/>
      <w:jc w:val="left"/>
    </w:pPr>
    <w:rPr>
      <w:rFonts w:ascii="Tahoma" w:eastAsia="Times New Roman" w:hAnsi="Tahoma" w:cs="Tahoma"/>
      <w:color w:val="auto"/>
      <w:kern w:val="0"/>
      <w:sz w:val="16"/>
      <w:szCs w:val="16"/>
      <w:lang w:eastAsia="nl-NL"/>
      <w14:ligatures w14:val="none"/>
    </w:rPr>
  </w:style>
  <w:style w:type="character" w:customStyle="1" w:styleId="BallontekstChar">
    <w:name w:val="Ballontekst Char"/>
    <w:basedOn w:val="Standaardalinea-lettertype"/>
    <w:link w:val="Ballontekst"/>
    <w:semiHidden/>
    <w:rsid w:val="00A44825"/>
    <w:rPr>
      <w:rFonts w:ascii="Tahoma" w:eastAsia="Times New Roman" w:hAnsi="Tahoma" w:cs="Tahoma"/>
      <w:color w:val="auto"/>
      <w:kern w:val="0"/>
      <w:sz w:val="16"/>
      <w:szCs w:val="16"/>
      <w:lang w:eastAsia="nl-NL"/>
      <w14:ligatures w14:val="none"/>
    </w:rPr>
  </w:style>
  <w:style w:type="character" w:styleId="Paginanummer">
    <w:name w:val="page number"/>
    <w:basedOn w:val="Standaardalinea-lettertype"/>
    <w:rsid w:val="00A44825"/>
  </w:style>
  <w:style w:type="character" w:styleId="GevolgdeHyperlink">
    <w:name w:val="FollowedHyperlink"/>
    <w:rsid w:val="00A44825"/>
    <w:rPr>
      <w:color w:val="800080"/>
      <w:u w:val="single"/>
    </w:rPr>
  </w:style>
  <w:style w:type="paragraph" w:styleId="Plattetekstinspringen3">
    <w:name w:val="Body Text Indent 3"/>
    <w:basedOn w:val="Standaard"/>
    <w:link w:val="Plattetekstinspringen3Char"/>
    <w:rsid w:val="00A44825"/>
    <w:pPr>
      <w:spacing w:line="240" w:lineRule="auto"/>
      <w:ind w:left="708"/>
      <w:jc w:val="left"/>
    </w:pPr>
    <w:rPr>
      <w:rFonts w:ascii="Times New Roman" w:eastAsia="Times New Roman" w:hAnsi="Times New Roman" w:cs="Times New Roman"/>
      <w:color w:val="C0C0C0"/>
      <w:kern w:val="0"/>
      <w:sz w:val="24"/>
      <w:szCs w:val="24"/>
      <w:lang w:eastAsia="nl-NL"/>
      <w14:ligatures w14:val="none"/>
    </w:rPr>
  </w:style>
  <w:style w:type="character" w:customStyle="1" w:styleId="Plattetekstinspringen3Char">
    <w:name w:val="Platte tekst inspringen 3 Char"/>
    <w:basedOn w:val="Standaardalinea-lettertype"/>
    <w:link w:val="Plattetekstinspringen3"/>
    <w:rsid w:val="00A44825"/>
    <w:rPr>
      <w:rFonts w:ascii="Times New Roman" w:eastAsia="Times New Roman" w:hAnsi="Times New Roman" w:cs="Times New Roman"/>
      <w:color w:val="C0C0C0"/>
      <w:kern w:val="0"/>
      <w:sz w:val="24"/>
      <w:szCs w:val="24"/>
      <w:lang w:eastAsia="nl-NL"/>
      <w14:ligatures w14:val="none"/>
    </w:rPr>
  </w:style>
  <w:style w:type="paragraph" w:styleId="Plattetekst">
    <w:name w:val="Body Text"/>
    <w:basedOn w:val="Standaard"/>
    <w:link w:val="PlattetekstChar"/>
    <w:rsid w:val="00A44825"/>
    <w:pPr>
      <w:spacing w:line="240" w:lineRule="auto"/>
      <w:jc w:val="left"/>
    </w:pPr>
    <w:rPr>
      <w:rFonts w:ascii="Tahoma" w:eastAsia="Times New Roman" w:hAnsi="Tahoma" w:cs="Tahoma"/>
      <w:color w:val="C0C0C0"/>
      <w:kern w:val="0"/>
      <w:szCs w:val="24"/>
      <w:lang w:eastAsia="nl-NL"/>
      <w14:ligatures w14:val="none"/>
    </w:rPr>
  </w:style>
  <w:style w:type="character" w:customStyle="1" w:styleId="PlattetekstChar">
    <w:name w:val="Platte tekst Char"/>
    <w:basedOn w:val="Standaardalinea-lettertype"/>
    <w:link w:val="Plattetekst"/>
    <w:rsid w:val="00A44825"/>
    <w:rPr>
      <w:rFonts w:ascii="Tahoma" w:eastAsia="Times New Roman" w:hAnsi="Tahoma" w:cs="Tahoma"/>
      <w:color w:val="C0C0C0"/>
      <w:kern w:val="0"/>
      <w:szCs w:val="24"/>
      <w:lang w:eastAsia="nl-NL"/>
      <w14:ligatures w14:val="none"/>
    </w:rPr>
  </w:style>
  <w:style w:type="paragraph" w:styleId="Titel">
    <w:name w:val="Title"/>
    <w:basedOn w:val="Standaard"/>
    <w:link w:val="TitelChar"/>
    <w:qFormat/>
    <w:rsid w:val="00A44825"/>
    <w:pPr>
      <w:spacing w:line="240" w:lineRule="auto"/>
      <w:jc w:val="center"/>
    </w:pPr>
    <w:rPr>
      <w:rFonts w:ascii="Tahoma" w:eastAsia="Times New Roman" w:hAnsi="Tahoma" w:cs="Times New Roman"/>
      <w:b/>
      <w:color w:val="auto"/>
      <w:kern w:val="0"/>
      <w:sz w:val="24"/>
      <w:lang w:val="en-GB" w:eastAsia="nl-NL"/>
      <w14:ligatures w14:val="none"/>
    </w:rPr>
  </w:style>
  <w:style w:type="character" w:customStyle="1" w:styleId="TitelChar">
    <w:name w:val="Titel Char"/>
    <w:basedOn w:val="Standaardalinea-lettertype"/>
    <w:link w:val="Titel"/>
    <w:rsid w:val="00A44825"/>
    <w:rPr>
      <w:rFonts w:ascii="Tahoma" w:eastAsia="Times New Roman" w:hAnsi="Tahoma" w:cs="Times New Roman"/>
      <w:b/>
      <w:color w:val="auto"/>
      <w:kern w:val="0"/>
      <w:sz w:val="24"/>
      <w:lang w:val="en-GB" w:eastAsia="nl-NL"/>
      <w14:ligatures w14:val="none"/>
    </w:rPr>
  </w:style>
  <w:style w:type="paragraph" w:styleId="Ondertitel">
    <w:name w:val="Subtitle"/>
    <w:basedOn w:val="Standaard"/>
    <w:link w:val="OndertitelChar"/>
    <w:qFormat/>
    <w:rsid w:val="00A44825"/>
    <w:pPr>
      <w:spacing w:line="240" w:lineRule="auto"/>
      <w:jc w:val="left"/>
    </w:pPr>
    <w:rPr>
      <w:rFonts w:ascii="Tahoma" w:eastAsia="Times New Roman" w:hAnsi="Tahoma" w:cs="Times New Roman"/>
      <w:b/>
      <w:color w:val="auto"/>
      <w:kern w:val="0"/>
      <w:sz w:val="24"/>
      <w:lang w:val="en-GB" w:eastAsia="nl-NL"/>
      <w14:ligatures w14:val="none"/>
    </w:rPr>
  </w:style>
  <w:style w:type="character" w:customStyle="1" w:styleId="OndertitelChar">
    <w:name w:val="Ondertitel Char"/>
    <w:basedOn w:val="Standaardalinea-lettertype"/>
    <w:link w:val="Ondertitel"/>
    <w:rsid w:val="00A44825"/>
    <w:rPr>
      <w:rFonts w:ascii="Tahoma" w:eastAsia="Times New Roman" w:hAnsi="Tahoma" w:cs="Times New Roman"/>
      <w:b/>
      <w:color w:val="auto"/>
      <w:kern w:val="0"/>
      <w:sz w:val="24"/>
      <w:lang w:val="en-GB" w:eastAsia="nl-NL"/>
      <w14:ligatures w14:val="none"/>
    </w:rPr>
  </w:style>
  <w:style w:type="paragraph" w:customStyle="1" w:styleId="Plattetekst21">
    <w:name w:val="Platte tekst 21"/>
    <w:basedOn w:val="Standaard"/>
    <w:rsid w:val="00A44825"/>
    <w:pPr>
      <w:overflowPunct w:val="0"/>
      <w:autoSpaceDE w:val="0"/>
      <w:autoSpaceDN w:val="0"/>
      <w:adjustRightInd w:val="0"/>
      <w:spacing w:line="240" w:lineRule="auto"/>
      <w:ind w:left="1065"/>
      <w:jc w:val="left"/>
      <w:textAlignment w:val="baseline"/>
    </w:pPr>
    <w:rPr>
      <w:rFonts w:ascii="Tahoma" w:eastAsia="Times New Roman" w:hAnsi="Tahoma" w:cs="Times New Roman"/>
      <w:color w:val="auto"/>
      <w:kern w:val="0"/>
      <w:lang w:eastAsia="nl-NL"/>
      <w14:ligatures w14:val="none"/>
    </w:rPr>
  </w:style>
  <w:style w:type="paragraph" w:styleId="Plattetekst2">
    <w:name w:val="Body Text 2"/>
    <w:basedOn w:val="Standaard"/>
    <w:link w:val="Plattetekst2Char"/>
    <w:rsid w:val="00A44825"/>
    <w:pPr>
      <w:spacing w:line="240" w:lineRule="auto"/>
      <w:jc w:val="left"/>
    </w:pPr>
    <w:rPr>
      <w:rFonts w:ascii="Tahoma" w:eastAsia="Times New Roman" w:hAnsi="Tahoma" w:cs="Times New Roman"/>
      <w:color w:val="auto"/>
      <w:kern w:val="0"/>
      <w:szCs w:val="24"/>
      <w:lang w:eastAsia="nl-NL"/>
      <w14:ligatures w14:val="none"/>
    </w:rPr>
  </w:style>
  <w:style w:type="character" w:customStyle="1" w:styleId="Plattetekst2Char">
    <w:name w:val="Platte tekst 2 Char"/>
    <w:basedOn w:val="Standaardalinea-lettertype"/>
    <w:link w:val="Plattetekst2"/>
    <w:rsid w:val="00A44825"/>
    <w:rPr>
      <w:rFonts w:ascii="Tahoma" w:eastAsia="Times New Roman" w:hAnsi="Tahoma" w:cs="Times New Roman"/>
      <w:color w:val="auto"/>
      <w:kern w:val="0"/>
      <w:szCs w:val="24"/>
      <w:lang w:eastAsia="nl-NL"/>
      <w14:ligatures w14:val="none"/>
    </w:rPr>
  </w:style>
  <w:style w:type="paragraph" w:styleId="Bloktekst">
    <w:name w:val="Block Text"/>
    <w:basedOn w:val="Standaard"/>
    <w:rsid w:val="00A44825"/>
    <w:pPr>
      <w:spacing w:line="240" w:lineRule="auto"/>
      <w:ind w:left="9360" w:right="1389"/>
      <w:jc w:val="left"/>
    </w:pPr>
    <w:rPr>
      <w:rFonts w:ascii="Times New Roman" w:eastAsia="Times New Roman" w:hAnsi="Times New Roman" w:cs="Times New Roman"/>
      <w:i/>
      <w:color w:val="auto"/>
      <w:kern w:val="0"/>
      <w:sz w:val="18"/>
      <w:lang w:val="en-GB" w:eastAsia="nl-NL"/>
      <w14:ligatures w14:val="none"/>
    </w:rPr>
  </w:style>
  <w:style w:type="paragraph" w:styleId="Plattetekst3">
    <w:name w:val="Body Text 3"/>
    <w:basedOn w:val="Standaard"/>
    <w:link w:val="Plattetekst3Char"/>
    <w:rsid w:val="00A44825"/>
    <w:pPr>
      <w:spacing w:line="240" w:lineRule="auto"/>
      <w:jc w:val="left"/>
    </w:pPr>
    <w:rPr>
      <w:rFonts w:ascii="Tahoma" w:eastAsia="Times New Roman" w:hAnsi="Tahoma" w:cs="Tahoma"/>
      <w:color w:val="auto"/>
      <w:kern w:val="0"/>
      <w:sz w:val="18"/>
      <w:szCs w:val="24"/>
      <w:lang w:eastAsia="nl-NL"/>
      <w14:ligatures w14:val="none"/>
    </w:rPr>
  </w:style>
  <w:style w:type="character" w:customStyle="1" w:styleId="Plattetekst3Char">
    <w:name w:val="Platte tekst 3 Char"/>
    <w:basedOn w:val="Standaardalinea-lettertype"/>
    <w:link w:val="Plattetekst3"/>
    <w:rsid w:val="00A44825"/>
    <w:rPr>
      <w:rFonts w:ascii="Tahoma" w:eastAsia="Times New Roman" w:hAnsi="Tahoma" w:cs="Tahoma"/>
      <w:color w:val="auto"/>
      <w:kern w:val="0"/>
      <w:sz w:val="18"/>
      <w:szCs w:val="24"/>
      <w:lang w:eastAsia="nl-NL"/>
      <w14:ligatures w14:val="none"/>
    </w:rPr>
  </w:style>
  <w:style w:type="paragraph" w:styleId="Tekstopmerking">
    <w:name w:val="annotation text"/>
    <w:basedOn w:val="Standaard"/>
    <w:link w:val="TekstopmerkingChar"/>
    <w:semiHidden/>
    <w:rsid w:val="00A44825"/>
    <w:pPr>
      <w:tabs>
        <w:tab w:val="left" w:pos="284"/>
        <w:tab w:val="left" w:pos="1701"/>
      </w:tabs>
      <w:spacing w:line="320" w:lineRule="exact"/>
      <w:jc w:val="left"/>
    </w:pPr>
    <w:rPr>
      <w:rFonts w:ascii="Haarlemmer MT Medium OsF" w:eastAsia="Times New Roman" w:hAnsi="Haarlemmer MT Medium OsF" w:cs="Times New Roman"/>
      <w:color w:val="auto"/>
      <w:kern w:val="0"/>
      <w:lang w:eastAsia="nl-NL"/>
      <w14:ligatures w14:val="none"/>
    </w:rPr>
  </w:style>
  <w:style w:type="character" w:customStyle="1" w:styleId="TekstopmerkingChar">
    <w:name w:val="Tekst opmerking Char"/>
    <w:basedOn w:val="Standaardalinea-lettertype"/>
    <w:link w:val="Tekstopmerking"/>
    <w:uiPriority w:val="99"/>
    <w:semiHidden/>
    <w:rsid w:val="00A44825"/>
    <w:rPr>
      <w:rFonts w:ascii="Haarlemmer MT Medium OsF" w:eastAsia="Times New Roman" w:hAnsi="Haarlemmer MT Medium OsF" w:cs="Times New Roman"/>
      <w:color w:val="auto"/>
      <w:kern w:val="0"/>
      <w:lang w:eastAsia="nl-NL"/>
      <w14:ligatures w14:val="none"/>
    </w:rPr>
  </w:style>
  <w:style w:type="character" w:styleId="HTML-citaat">
    <w:name w:val="HTML Cite"/>
    <w:rsid w:val="00A44825"/>
    <w:rPr>
      <w:i w:val="0"/>
      <w:iCs w:val="0"/>
      <w:color w:val="009933"/>
    </w:rPr>
  </w:style>
  <w:style w:type="character" w:styleId="Nadruk">
    <w:name w:val="Emphasis"/>
    <w:qFormat/>
    <w:rsid w:val="00A44825"/>
    <w:rPr>
      <w:b/>
      <w:bCs/>
      <w:i w:val="0"/>
      <w:iCs w:val="0"/>
    </w:rPr>
  </w:style>
  <w:style w:type="character" w:customStyle="1" w:styleId="vshid2">
    <w:name w:val="vshid2"/>
    <w:rsid w:val="00A44825"/>
    <w:rPr>
      <w:vanish/>
      <w:webHidden w:val="0"/>
      <w:specVanish w:val="0"/>
    </w:rPr>
  </w:style>
  <w:style w:type="character" w:customStyle="1" w:styleId="kobs">
    <w:name w:val="kobs"/>
    <w:basedOn w:val="Standaardalinea-lettertype"/>
    <w:rsid w:val="00A44825"/>
  </w:style>
  <w:style w:type="character" w:customStyle="1" w:styleId="gl3">
    <w:name w:val="gl3"/>
    <w:basedOn w:val="Standaardalinea-lettertype"/>
    <w:rsid w:val="00A44825"/>
  </w:style>
  <w:style w:type="character" w:customStyle="1" w:styleId="st1">
    <w:name w:val="st1"/>
    <w:basedOn w:val="Standaardalinea-lettertype"/>
    <w:rsid w:val="00A44825"/>
  </w:style>
  <w:style w:type="character" w:styleId="Zwaar">
    <w:name w:val="Strong"/>
    <w:qFormat/>
    <w:rsid w:val="00A44825"/>
    <w:rPr>
      <w:b/>
      <w:bCs/>
    </w:rPr>
  </w:style>
  <w:style w:type="paragraph" w:customStyle="1" w:styleId="Style4">
    <w:name w:val="Style 4"/>
    <w:basedOn w:val="Standaard"/>
    <w:rsid w:val="00A44825"/>
    <w:pPr>
      <w:widowControl w:val="0"/>
      <w:autoSpaceDE w:val="0"/>
      <w:autoSpaceDN w:val="0"/>
      <w:spacing w:before="72" w:line="240" w:lineRule="auto"/>
      <w:ind w:left="864"/>
      <w:jc w:val="left"/>
    </w:pPr>
    <w:rPr>
      <w:rFonts w:ascii="Times New Roman" w:eastAsia="Times New Roman" w:hAnsi="Times New Roman" w:cs="Times New Roman"/>
      <w:color w:val="auto"/>
      <w:kern w:val="0"/>
      <w:sz w:val="24"/>
      <w:szCs w:val="24"/>
      <w:lang w:eastAsia="nl-NL"/>
      <w14:ligatures w14:val="none"/>
    </w:rPr>
  </w:style>
  <w:style w:type="character" w:styleId="Verwijzingopmerking">
    <w:name w:val="annotation reference"/>
    <w:unhideWhenUsed/>
    <w:rsid w:val="00A44825"/>
    <w:rPr>
      <w:sz w:val="16"/>
      <w:szCs w:val="16"/>
    </w:rPr>
  </w:style>
  <w:style w:type="paragraph" w:styleId="Onderwerpvanopmerking">
    <w:name w:val="annotation subject"/>
    <w:basedOn w:val="Tekstopmerking"/>
    <w:next w:val="Tekstopmerking"/>
    <w:link w:val="OnderwerpvanopmerkingChar"/>
    <w:uiPriority w:val="99"/>
    <w:semiHidden/>
    <w:unhideWhenUsed/>
    <w:rsid w:val="00A44825"/>
    <w:pPr>
      <w:tabs>
        <w:tab w:val="clear" w:pos="284"/>
        <w:tab w:val="clear" w:pos="1701"/>
      </w:tabs>
      <w:spacing w:line="240" w:lineRule="auto"/>
    </w:pPr>
    <w:rPr>
      <w:rFonts w:ascii="Times New Roman" w:hAnsi="Times New Roman"/>
      <w:b/>
      <w:bCs/>
    </w:rPr>
  </w:style>
  <w:style w:type="character" w:customStyle="1" w:styleId="OnderwerpvanopmerkingChar">
    <w:name w:val="Onderwerp van opmerking Char"/>
    <w:basedOn w:val="TekstopmerkingChar"/>
    <w:link w:val="Onderwerpvanopmerking"/>
    <w:uiPriority w:val="99"/>
    <w:semiHidden/>
    <w:rsid w:val="00A44825"/>
    <w:rPr>
      <w:rFonts w:ascii="Times New Roman" w:eastAsia="Times New Roman" w:hAnsi="Times New Roman" w:cs="Times New Roman"/>
      <w:b/>
      <w:bCs/>
      <w:color w:val="auto"/>
      <w:kern w:val="0"/>
      <w:lang w:eastAsia="nl-NL"/>
      <w14:ligatures w14:val="none"/>
    </w:rPr>
  </w:style>
  <w:style w:type="character" w:customStyle="1" w:styleId="Hoofd">
    <w:name w:val="Hoofd"/>
    <w:rsid w:val="00A44825"/>
    <w:rPr>
      <w:rFonts w:ascii="Arial" w:hAnsi="Arial"/>
      <w:b/>
      <w:bCs/>
      <w:sz w:val="64"/>
    </w:rPr>
  </w:style>
  <w:style w:type="paragraph" w:styleId="Geenafstand">
    <w:name w:val="No Spacing"/>
    <w:uiPriority w:val="1"/>
    <w:qFormat/>
    <w:rsid w:val="00A44825"/>
    <w:pPr>
      <w:spacing w:line="240" w:lineRule="auto"/>
      <w:jc w:val="left"/>
    </w:pPr>
    <w:rPr>
      <w:rFonts w:ascii="Arial" w:eastAsia="Times New Roman" w:hAnsi="Arial" w:cs="Times New Roman"/>
      <w:color w:val="auto"/>
      <w:kern w:val="0"/>
      <w:szCs w:val="24"/>
      <w:lang w:eastAsia="nl-NL"/>
      <w14:ligatures w14:val="none"/>
    </w:rPr>
  </w:style>
  <w:style w:type="paragraph" w:customStyle="1" w:styleId="ecxmsonormal">
    <w:name w:val="ecxmsonormal"/>
    <w:basedOn w:val="Standaard"/>
    <w:uiPriority w:val="99"/>
    <w:rsid w:val="00A44825"/>
    <w:pPr>
      <w:spacing w:after="324" w:line="240" w:lineRule="auto"/>
      <w:jc w:val="left"/>
    </w:pPr>
    <w:rPr>
      <w:rFonts w:ascii="Times New Roman" w:eastAsia="Times New Roman" w:hAnsi="Times New Roman" w:cs="Times New Roman"/>
      <w:color w:val="auto"/>
      <w:kern w:val="0"/>
      <w:sz w:val="24"/>
      <w:szCs w:val="24"/>
      <w:lang w:eastAsia="nl-NL"/>
      <w14:ligatures w14:val="none"/>
    </w:rPr>
  </w:style>
  <w:style w:type="paragraph" w:customStyle="1" w:styleId="Default">
    <w:name w:val="Default"/>
    <w:rsid w:val="00A44825"/>
    <w:pPr>
      <w:autoSpaceDE w:val="0"/>
      <w:autoSpaceDN w:val="0"/>
      <w:adjustRightInd w:val="0"/>
      <w:spacing w:line="240" w:lineRule="auto"/>
      <w:jc w:val="left"/>
    </w:pPr>
    <w:rPr>
      <w:rFonts w:ascii="Arial" w:eastAsia="Times New Roman" w:hAnsi="Arial" w:cs="Arial"/>
      <w:color w:val="000000"/>
      <w:kern w:val="0"/>
      <w:sz w:val="24"/>
      <w:szCs w:val="24"/>
      <w:lang w:eastAsia="nl-NL"/>
      <w14:ligatures w14:val="none"/>
    </w:rPr>
  </w:style>
  <w:style w:type="paragraph" w:styleId="Revisie">
    <w:name w:val="Revision"/>
    <w:hidden/>
    <w:uiPriority w:val="99"/>
    <w:semiHidden/>
    <w:rsid w:val="00A44825"/>
    <w:pPr>
      <w:spacing w:line="240" w:lineRule="auto"/>
      <w:jc w:val="left"/>
    </w:pPr>
    <w:rPr>
      <w:rFonts w:ascii="Times New Roman" w:eastAsia="Times New Roman" w:hAnsi="Times New Roman" w:cs="Times New Roman"/>
      <w:color w:val="auto"/>
      <w:kern w:val="0"/>
      <w:sz w:val="24"/>
      <w:szCs w:val="24"/>
      <w:lang w:eastAsia="nl-NL"/>
      <w14:ligatures w14:val="none"/>
    </w:rPr>
  </w:style>
  <w:style w:type="paragraph" w:customStyle="1" w:styleId="Style3">
    <w:name w:val="Style 3"/>
    <w:basedOn w:val="Standaard"/>
    <w:rsid w:val="00A44825"/>
    <w:pPr>
      <w:widowControl w:val="0"/>
      <w:autoSpaceDE w:val="0"/>
      <w:autoSpaceDN w:val="0"/>
      <w:adjustRightInd w:val="0"/>
      <w:spacing w:line="240" w:lineRule="auto"/>
      <w:jc w:val="left"/>
    </w:pPr>
    <w:rPr>
      <w:rFonts w:ascii="Times New Roman" w:eastAsia="Times New Roman" w:hAnsi="Times New Roman" w:cs="Times New Roman"/>
      <w:color w:val="auto"/>
      <w:kern w:val="0"/>
      <w:lang w:eastAsia="nl-NL"/>
      <w14:ligatures w14:val="none"/>
    </w:rPr>
  </w:style>
  <w:style w:type="character" w:customStyle="1" w:styleId="CharacterStyle4">
    <w:name w:val="Character Style 4"/>
    <w:rsid w:val="00A44825"/>
    <w:rPr>
      <w:sz w:val="20"/>
      <w:szCs w:val="20"/>
    </w:rPr>
  </w:style>
  <w:style w:type="character" w:styleId="Eindnootmarkering">
    <w:name w:val="endnote reference"/>
    <w:uiPriority w:val="99"/>
    <w:semiHidden/>
    <w:unhideWhenUsed/>
    <w:rsid w:val="00A44825"/>
    <w:rPr>
      <w:vertAlign w:val="superscript"/>
    </w:rPr>
  </w:style>
  <w:style w:type="paragraph" w:styleId="Eindnoottekst">
    <w:name w:val="endnote text"/>
    <w:basedOn w:val="Standaard"/>
    <w:link w:val="EindnoottekstChar"/>
    <w:uiPriority w:val="99"/>
    <w:semiHidden/>
    <w:unhideWhenUsed/>
    <w:rsid w:val="00A44825"/>
    <w:pPr>
      <w:spacing w:line="240" w:lineRule="auto"/>
      <w:jc w:val="left"/>
    </w:pPr>
    <w:rPr>
      <w:rFonts w:ascii="Times New Roman" w:eastAsia="Times New Roman" w:hAnsi="Times New Roman" w:cs="Times New Roman"/>
      <w:color w:val="auto"/>
      <w:kern w:val="0"/>
      <w:lang w:eastAsia="nl-NL"/>
      <w14:ligatures w14:val="none"/>
    </w:rPr>
  </w:style>
  <w:style w:type="character" w:customStyle="1" w:styleId="EindnoottekstChar">
    <w:name w:val="Eindnoottekst Char"/>
    <w:basedOn w:val="Standaardalinea-lettertype"/>
    <w:link w:val="Eindnoottekst"/>
    <w:uiPriority w:val="99"/>
    <w:semiHidden/>
    <w:rsid w:val="00A44825"/>
    <w:rPr>
      <w:rFonts w:ascii="Times New Roman" w:eastAsia="Times New Roman" w:hAnsi="Times New Roman" w:cs="Times New Roman"/>
      <w:color w:val="auto"/>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fu.nl/sites/default/files/2021-01/21.00023_Richtlijn_Kwaliteitsborging_Mensgebonden_Onderzoek%20_dec20_1.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fu.nl/sites/default/files/2023-09/23.01358_Richtlijn_Kwaliteitsborging_Mensgebonden_Onderzoek_2023.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STZ kleuren Word">
      <a:dk1>
        <a:sysClr val="windowText" lastClr="000000"/>
      </a:dk1>
      <a:lt1>
        <a:sysClr val="window" lastClr="FFFFFF"/>
      </a:lt1>
      <a:dk2>
        <a:srgbClr val="0E3266"/>
      </a:dk2>
      <a:lt2>
        <a:srgbClr val="E6E6E6"/>
      </a:lt2>
      <a:accent1>
        <a:srgbClr val="0047C0"/>
      </a:accent1>
      <a:accent2>
        <a:srgbClr val="5890F8"/>
      </a:accent2>
      <a:accent3>
        <a:srgbClr val="80B0F8"/>
      </a:accent3>
      <a:accent4>
        <a:srgbClr val="E11C17"/>
      </a:accent4>
      <a:accent5>
        <a:srgbClr val="D85B58"/>
      </a:accent5>
      <a:accent6>
        <a:srgbClr val="F5928B"/>
      </a:accent6>
      <a:hlink>
        <a:srgbClr val="0E3266"/>
      </a:hlink>
      <a:folHlink>
        <a:srgbClr val="80B0F8"/>
      </a:folHlink>
    </a:clrScheme>
    <a:fontScheme name="STZ Word letters">
      <a:majorFont>
        <a:latin typeface="Ubuntu"/>
        <a:ea typeface=""/>
        <a:cs typeface=""/>
      </a:majorFont>
      <a:minorFont>
        <a:latin typeface="Ubuntu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8b3ae3db-83b8-4e7d-98aa-7223725365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A5421296E44B44A9A4E2A913659E52" ma:contentTypeVersion="10" ma:contentTypeDescription="Een nieuw document maken." ma:contentTypeScope="" ma:versionID="834ccfc67fb9758edd156fa6985b014d">
  <xsd:schema xmlns:xsd="http://www.w3.org/2001/XMLSchema" xmlns:xs="http://www.w3.org/2001/XMLSchema" xmlns:p="http://schemas.microsoft.com/office/2006/metadata/properties" xmlns:ns3="8b3ae3db-83b8-4e7d-98aa-72237253658c" targetNamespace="http://schemas.microsoft.com/office/2006/metadata/properties" ma:root="true" ma:fieldsID="3d2c39e8e64694bb4a12f58ecad78afb" ns3:_="">
    <xsd:import namespace="8b3ae3db-83b8-4e7d-98aa-72237253658c"/>
    <xsd:element name="properties">
      <xsd:complexType>
        <xsd:sequence>
          <xsd:element name="documentManagement">
            <xsd:complexType>
              <xsd:all>
                <xsd:element ref="ns3:Title0"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ae3db-83b8-4e7d-98aa-72237253658c"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7AA7-2D93-4D2B-B4FC-748970F4B392}">
  <ds:schemaRefs>
    <ds:schemaRef ds:uri="http://schemas.microsoft.com/office/2006/metadata/properties"/>
    <ds:schemaRef ds:uri="http://purl.org/dc/elements/1.1/"/>
    <ds:schemaRef ds:uri="8b3ae3db-83b8-4e7d-98aa-72237253658c"/>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4D37EDF-3772-42C0-9324-479E6765E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ae3db-83b8-4e7d-98aa-72237253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74650-A030-494D-AFCC-8B2DF87284CF}">
  <ds:schemaRefs>
    <ds:schemaRef ds:uri="http://schemas.microsoft.com/sharepoint/v3/contenttype/forms"/>
  </ds:schemaRefs>
</ds:datastoreItem>
</file>

<file path=customXml/itemProps4.xml><?xml version="1.0" encoding="utf-8"?>
<ds:datastoreItem xmlns:ds="http://schemas.openxmlformats.org/officeDocument/2006/customXml" ds:itemID="{92D8279B-E24B-4EF0-97DA-F6EE4A28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1110</Words>
  <Characters>6106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Pallast, Esther</cp:lastModifiedBy>
  <cp:revision>4</cp:revision>
  <dcterms:created xsi:type="dcterms:W3CDTF">2025-05-14T08:13:00Z</dcterms:created>
  <dcterms:modified xsi:type="dcterms:W3CDTF">2025-05-14T08:21:00Z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0x0101003CA5421296E44B44A9A4E2A913659E52</vt:lpwstr>
  </property>
</Properties>
</file>